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ED" w:rsidRPr="00132BED" w:rsidRDefault="00132BED" w:rsidP="00132BED">
      <w:pPr>
        <w:pStyle w:val="a5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2BED">
        <w:rPr>
          <w:rFonts w:ascii="Times New Roman" w:hAnsi="Times New Roman"/>
          <w:sz w:val="28"/>
          <w:szCs w:val="28"/>
        </w:rPr>
        <w:t>П</w:t>
      </w:r>
      <w:proofErr w:type="gramEnd"/>
      <w:r w:rsidRPr="00132BED">
        <w:rPr>
          <w:rFonts w:ascii="Times New Roman" w:hAnsi="Times New Roman"/>
          <w:sz w:val="28"/>
          <w:szCs w:val="28"/>
        </w:rPr>
        <w:t xml:space="preserve"> Р О Т О К О Л</w:t>
      </w:r>
    </w:p>
    <w:p w:rsidR="00132BED" w:rsidRPr="00132BED" w:rsidRDefault="00132BED" w:rsidP="00132BED">
      <w:pPr>
        <w:pStyle w:val="3"/>
        <w:ind w:right="141"/>
        <w:jc w:val="center"/>
        <w:rPr>
          <w:rFonts w:ascii="Times New Roman" w:hAnsi="Times New Roman"/>
          <w:bCs/>
          <w:sz w:val="28"/>
          <w:szCs w:val="28"/>
        </w:rPr>
      </w:pPr>
      <w:r w:rsidRPr="00132BED">
        <w:rPr>
          <w:rFonts w:ascii="Times New Roman" w:hAnsi="Times New Roman"/>
          <w:sz w:val="28"/>
          <w:szCs w:val="28"/>
        </w:rPr>
        <w:t xml:space="preserve">публичных слушаний по проекту решения </w:t>
      </w:r>
      <w:proofErr w:type="spellStart"/>
      <w:r w:rsidRPr="00132BED">
        <w:rPr>
          <w:rFonts w:ascii="Times New Roman" w:hAnsi="Times New Roman"/>
          <w:sz w:val="28"/>
          <w:szCs w:val="28"/>
        </w:rPr>
        <w:t>Советасельского</w:t>
      </w:r>
      <w:proofErr w:type="spellEnd"/>
      <w:r w:rsidRPr="00132BED">
        <w:rPr>
          <w:rFonts w:ascii="Times New Roman" w:hAnsi="Times New Roman"/>
          <w:sz w:val="28"/>
          <w:szCs w:val="28"/>
        </w:rPr>
        <w:t xml:space="preserve"> поселения </w:t>
      </w:r>
      <w:r w:rsidRPr="00132BED">
        <w:rPr>
          <w:rFonts w:ascii="Times New Roman" w:hAnsi="Times New Roman"/>
          <w:bCs/>
          <w:sz w:val="28"/>
          <w:szCs w:val="28"/>
        </w:rPr>
        <w:t>Турумбетовский</w:t>
      </w:r>
      <w:r w:rsidRPr="00132BE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BE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132BED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r w:rsidRPr="00132BED">
        <w:rPr>
          <w:rFonts w:ascii="Times New Roman" w:hAnsi="Times New Roman"/>
          <w:bCs/>
          <w:sz w:val="28"/>
          <w:szCs w:val="28"/>
        </w:rPr>
        <w:t>Турумбетовский</w:t>
      </w:r>
      <w:r w:rsidRPr="00132BED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proofErr w:type="spellStart"/>
      <w:r w:rsidRPr="00132BED">
        <w:rPr>
          <w:rFonts w:ascii="Times New Roman" w:hAnsi="Times New Roman"/>
          <w:sz w:val="28"/>
          <w:szCs w:val="28"/>
        </w:rPr>
        <w:t>районаАургазинский</w:t>
      </w:r>
      <w:proofErr w:type="spellEnd"/>
      <w:r w:rsidRPr="00132BE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32BED">
        <w:rPr>
          <w:rFonts w:ascii="Times New Roman" w:hAnsi="Times New Roman"/>
          <w:bCs/>
          <w:sz w:val="28"/>
          <w:szCs w:val="28"/>
        </w:rPr>
        <w:t>»</w:t>
      </w:r>
    </w:p>
    <w:p w:rsidR="00132BED" w:rsidRPr="00132BED" w:rsidRDefault="00132BED" w:rsidP="00132BED">
      <w:pPr>
        <w:pStyle w:val="a5"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32BE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132BED" w:rsidRPr="00132BED" w:rsidRDefault="00132BED" w:rsidP="00132BED">
      <w:pPr>
        <w:pStyle w:val="a5"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132BED" w:rsidRPr="00132BED" w:rsidRDefault="00132BED" w:rsidP="00132BED">
      <w:pPr>
        <w:pStyle w:val="a5"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132BED">
        <w:rPr>
          <w:rFonts w:ascii="Times New Roman" w:hAnsi="Times New Roman"/>
          <w:sz w:val="28"/>
          <w:szCs w:val="28"/>
        </w:rPr>
        <w:t xml:space="preserve">23 ноября 2021 года </w:t>
      </w:r>
    </w:p>
    <w:p w:rsidR="00132BED" w:rsidRPr="00132BED" w:rsidRDefault="00132BED" w:rsidP="00132BED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32BED">
        <w:rPr>
          <w:rFonts w:ascii="Times New Roman" w:hAnsi="Times New Roman"/>
          <w:sz w:val="28"/>
          <w:szCs w:val="28"/>
        </w:rPr>
        <w:t xml:space="preserve">       </w:t>
      </w:r>
    </w:p>
    <w:p w:rsidR="00132BED" w:rsidRPr="00132BED" w:rsidRDefault="00132BED" w:rsidP="00132BE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32BED">
        <w:rPr>
          <w:rFonts w:ascii="Times New Roman" w:hAnsi="Times New Roman"/>
          <w:b w:val="0"/>
          <w:sz w:val="28"/>
          <w:szCs w:val="28"/>
        </w:rPr>
        <w:t>Место проведения: здание администрации сельского поселения Турумбетовский сельсовет.</w:t>
      </w:r>
    </w:p>
    <w:p w:rsidR="00132BED" w:rsidRPr="00132BED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32BED">
        <w:rPr>
          <w:rFonts w:ascii="Times New Roman" w:hAnsi="Times New Roman"/>
          <w:b w:val="0"/>
          <w:sz w:val="28"/>
          <w:szCs w:val="28"/>
        </w:rPr>
        <w:t xml:space="preserve">                   </w:t>
      </w:r>
    </w:p>
    <w:p w:rsidR="00132BED" w:rsidRPr="00132BED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32BED">
        <w:rPr>
          <w:rFonts w:ascii="Times New Roman" w:hAnsi="Times New Roman"/>
          <w:b w:val="0"/>
          <w:sz w:val="28"/>
          <w:szCs w:val="28"/>
        </w:rPr>
        <w:t>Присутствуют: 28 человек</w:t>
      </w:r>
    </w:p>
    <w:p w:rsidR="00132BED" w:rsidRPr="00132BED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32BED">
        <w:rPr>
          <w:rFonts w:ascii="Times New Roman" w:hAnsi="Times New Roman"/>
          <w:b w:val="0"/>
          <w:sz w:val="28"/>
          <w:szCs w:val="28"/>
        </w:rPr>
        <w:t xml:space="preserve">Открывает слушания глава сельского поселения Турумбетовский сельсовет Ю.М. </w:t>
      </w:r>
      <w:proofErr w:type="spellStart"/>
      <w:r w:rsidRPr="00132BED">
        <w:rPr>
          <w:rFonts w:ascii="Times New Roman" w:hAnsi="Times New Roman"/>
          <w:b w:val="0"/>
          <w:sz w:val="28"/>
          <w:szCs w:val="28"/>
        </w:rPr>
        <w:t>Кутлуюлов</w:t>
      </w:r>
      <w:proofErr w:type="spellEnd"/>
    </w:p>
    <w:p w:rsidR="00132BED" w:rsidRPr="00132BED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32BED">
        <w:rPr>
          <w:rFonts w:ascii="Times New Roman" w:hAnsi="Times New Roman"/>
          <w:b w:val="0"/>
          <w:sz w:val="28"/>
          <w:szCs w:val="28"/>
        </w:rPr>
        <w:t xml:space="preserve">     Уважаемые жители сельского Совета!</w:t>
      </w:r>
    </w:p>
    <w:p w:rsidR="00132BED" w:rsidRPr="00132BED" w:rsidRDefault="00132BED" w:rsidP="00132BED">
      <w:pPr>
        <w:pStyle w:val="3"/>
        <w:ind w:right="141"/>
        <w:jc w:val="both"/>
        <w:rPr>
          <w:rFonts w:ascii="Times New Roman" w:hAnsi="Times New Roman"/>
          <w:sz w:val="28"/>
          <w:szCs w:val="28"/>
        </w:rPr>
      </w:pPr>
      <w:r w:rsidRPr="00132BE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32BED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«Об общих принципах организации местного самоуправления в Российской Федерации», статьей 10 Устава сельского поселения </w:t>
      </w:r>
      <w:r w:rsidRPr="00132BED">
        <w:rPr>
          <w:rStyle w:val="StrongEmphasis"/>
          <w:rFonts w:ascii="Times New Roman" w:hAnsi="Times New Roman"/>
          <w:b w:val="0"/>
          <w:sz w:val="28"/>
          <w:szCs w:val="28"/>
        </w:rPr>
        <w:t>Турумбетовский</w:t>
      </w:r>
      <w:r w:rsidRPr="00132BED">
        <w:rPr>
          <w:rFonts w:ascii="Times New Roman" w:hAnsi="Times New Roman"/>
          <w:sz w:val="28"/>
          <w:szCs w:val="28"/>
        </w:rPr>
        <w:t xml:space="preserve"> сельсовет, Положением о публичных слушаниях в сельском поселении </w:t>
      </w:r>
      <w:r w:rsidRPr="00132BED">
        <w:rPr>
          <w:rStyle w:val="StrongEmphasis"/>
          <w:rFonts w:ascii="Times New Roman" w:hAnsi="Times New Roman"/>
          <w:b w:val="0"/>
          <w:sz w:val="28"/>
          <w:szCs w:val="28"/>
        </w:rPr>
        <w:t>Турумбетовский</w:t>
      </w:r>
      <w:r w:rsidRPr="00132BED">
        <w:rPr>
          <w:rFonts w:ascii="Times New Roman" w:hAnsi="Times New Roman"/>
          <w:sz w:val="28"/>
          <w:szCs w:val="28"/>
        </w:rPr>
        <w:t xml:space="preserve"> сельсовет, в целях обеспечения участия жителей сельского поселения в решении вопросов местного значения  Совет сельского поселения Турумбетовский сельсовет муниципального района </w:t>
      </w:r>
      <w:proofErr w:type="spellStart"/>
      <w:r w:rsidRPr="00132BE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132BED">
        <w:rPr>
          <w:rFonts w:ascii="Times New Roman" w:hAnsi="Times New Roman"/>
          <w:sz w:val="28"/>
          <w:szCs w:val="28"/>
        </w:rPr>
        <w:t xml:space="preserve"> район Республики Башкортостан Советом сельского поселения Турумбетовский сельсовет муниципального района</w:t>
      </w:r>
      <w:proofErr w:type="gramEnd"/>
      <w:r w:rsidRPr="00132B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2BE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132BED">
        <w:rPr>
          <w:rFonts w:ascii="Times New Roman" w:hAnsi="Times New Roman"/>
          <w:sz w:val="28"/>
          <w:szCs w:val="28"/>
        </w:rPr>
        <w:t xml:space="preserve"> район Республики Башкортостан 28 октября 2021 года было принято решение о н</w:t>
      </w:r>
      <w:r w:rsidRPr="00132BED">
        <w:rPr>
          <w:rFonts w:ascii="Times New Roman" w:hAnsi="Times New Roman"/>
          <w:spacing w:val="-10"/>
          <w:sz w:val="28"/>
          <w:szCs w:val="28"/>
        </w:rPr>
        <w:t xml:space="preserve">азначении публичных слушаний по проекту решения  Совета сельского поселения Турумбетовский сельсовет </w:t>
      </w:r>
      <w:r w:rsidRPr="00132B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32BE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132BED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r w:rsidRPr="00132BED">
        <w:rPr>
          <w:rFonts w:ascii="Times New Roman" w:hAnsi="Times New Roman"/>
          <w:bCs/>
          <w:sz w:val="28"/>
          <w:szCs w:val="28"/>
        </w:rPr>
        <w:t>Турумбетовский</w:t>
      </w:r>
      <w:r w:rsidRPr="00132BE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BE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132BE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32BED">
        <w:rPr>
          <w:rFonts w:ascii="Times New Roman" w:hAnsi="Times New Roman"/>
          <w:bCs/>
          <w:sz w:val="28"/>
          <w:szCs w:val="28"/>
        </w:rPr>
        <w:t>»</w:t>
      </w:r>
      <w:r w:rsidRPr="00132BE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2BED">
        <w:rPr>
          <w:rFonts w:ascii="Times New Roman" w:hAnsi="Times New Roman"/>
          <w:spacing w:val="-9"/>
          <w:sz w:val="28"/>
          <w:szCs w:val="28"/>
        </w:rPr>
        <w:t xml:space="preserve">на 23 ноября 2021 года в 11 </w:t>
      </w:r>
      <w:r w:rsidRPr="00132BED">
        <w:rPr>
          <w:rFonts w:ascii="Times New Roman" w:hAnsi="Times New Roman"/>
          <w:sz w:val="28"/>
          <w:szCs w:val="28"/>
        </w:rPr>
        <w:t>часов в здании администрации  сельского поселения  Турумбетовский</w:t>
      </w:r>
      <w:proofErr w:type="gramEnd"/>
      <w:r w:rsidRPr="00132BED">
        <w:rPr>
          <w:rFonts w:ascii="Times New Roman" w:hAnsi="Times New Roman"/>
          <w:sz w:val="28"/>
          <w:szCs w:val="28"/>
        </w:rPr>
        <w:t xml:space="preserve">  сельсовет.      С решением о назначении публичных слушаний, проектом решения «О внесении изменений и дополнений в Устав сельского поселения </w:t>
      </w:r>
      <w:r w:rsidRPr="00132BED">
        <w:rPr>
          <w:rFonts w:ascii="Times New Roman" w:hAnsi="Times New Roman"/>
          <w:bCs/>
          <w:sz w:val="28"/>
          <w:szCs w:val="28"/>
        </w:rPr>
        <w:t>Турумбетовский</w:t>
      </w:r>
      <w:r w:rsidRPr="00132BE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BE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132BE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32BED">
        <w:rPr>
          <w:rFonts w:ascii="Times New Roman" w:hAnsi="Times New Roman"/>
          <w:bCs/>
          <w:sz w:val="28"/>
          <w:szCs w:val="28"/>
        </w:rPr>
        <w:t>»</w:t>
      </w:r>
      <w:r w:rsidRPr="00132BE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2BED">
        <w:rPr>
          <w:rFonts w:ascii="Times New Roman" w:hAnsi="Times New Roman"/>
          <w:sz w:val="28"/>
          <w:szCs w:val="28"/>
        </w:rPr>
        <w:t xml:space="preserve"> порядком учета предложений по проекту решения, порядком участия граждан в его обсуждении население было ознакомлено обнародованным решением, вывешенным на информационном стенде в здании администрации сельсовета.</w:t>
      </w:r>
    </w:p>
    <w:p w:rsidR="00132BED" w:rsidRPr="00DA2818" w:rsidRDefault="00132BED" w:rsidP="00132BE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 xml:space="preserve">      Проект решения вносится главой сельского поселения.</w:t>
      </w:r>
    </w:p>
    <w:p w:rsidR="00132BED" w:rsidRPr="00DA2818" w:rsidRDefault="00132BED" w:rsidP="00132BE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>В период с 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DA2818">
        <w:rPr>
          <w:rFonts w:ascii="Times New Roman" w:hAnsi="Times New Roman"/>
          <w:b w:val="0"/>
          <w:sz w:val="28"/>
          <w:szCs w:val="28"/>
        </w:rPr>
        <w:t xml:space="preserve"> ноября текущего года в сельском поселении работала комиссия по подготовке и проведению публичных слушаний в составе депутатов Совета: </w:t>
      </w:r>
    </w:p>
    <w:p w:rsidR="00132BED" w:rsidRPr="00B81AE9" w:rsidRDefault="00132BED" w:rsidP="00132BED">
      <w:pPr>
        <w:pStyle w:val="a6"/>
        <w:ind w:right="141"/>
        <w:jc w:val="both"/>
        <w:rPr>
          <w:szCs w:val="28"/>
        </w:rPr>
      </w:pPr>
      <w:r w:rsidRPr="00B81AE9">
        <w:rPr>
          <w:szCs w:val="28"/>
        </w:rPr>
        <w:t xml:space="preserve">председателя Комиссии </w:t>
      </w:r>
      <w:proofErr w:type="spellStart"/>
      <w:r w:rsidRPr="00B81AE9">
        <w:rPr>
          <w:szCs w:val="28"/>
        </w:rPr>
        <w:t>Кутлуюлова</w:t>
      </w:r>
      <w:proofErr w:type="spellEnd"/>
      <w:r w:rsidRPr="00B81AE9">
        <w:rPr>
          <w:szCs w:val="28"/>
        </w:rPr>
        <w:t xml:space="preserve"> </w:t>
      </w:r>
      <w:proofErr w:type="spellStart"/>
      <w:r w:rsidRPr="00B81AE9">
        <w:rPr>
          <w:szCs w:val="28"/>
        </w:rPr>
        <w:t>Юлая</w:t>
      </w:r>
      <w:proofErr w:type="spellEnd"/>
      <w:r w:rsidRPr="00B81AE9">
        <w:rPr>
          <w:szCs w:val="28"/>
        </w:rPr>
        <w:t xml:space="preserve"> </w:t>
      </w:r>
      <w:proofErr w:type="spellStart"/>
      <w:r w:rsidRPr="00B81AE9">
        <w:rPr>
          <w:szCs w:val="28"/>
        </w:rPr>
        <w:t>Миниасгатовича</w:t>
      </w:r>
      <w:proofErr w:type="spellEnd"/>
      <w:r w:rsidRPr="00B81AE9">
        <w:rPr>
          <w:szCs w:val="28"/>
        </w:rPr>
        <w:t xml:space="preserve"> – депутата от избирательного округа № 4;</w:t>
      </w:r>
    </w:p>
    <w:p w:rsidR="00132BED" w:rsidRPr="00B81AE9" w:rsidRDefault="00132BED" w:rsidP="00132BED">
      <w:pPr>
        <w:pStyle w:val="a6"/>
        <w:ind w:right="141"/>
        <w:rPr>
          <w:szCs w:val="28"/>
        </w:rPr>
      </w:pPr>
      <w:r w:rsidRPr="00B81AE9">
        <w:rPr>
          <w:szCs w:val="28"/>
        </w:rPr>
        <w:t xml:space="preserve">членов Комиссии: </w:t>
      </w:r>
    </w:p>
    <w:p w:rsidR="00132BED" w:rsidRPr="00B81AE9" w:rsidRDefault="00132BED" w:rsidP="00132BED">
      <w:pPr>
        <w:pStyle w:val="a6"/>
        <w:ind w:right="141"/>
        <w:rPr>
          <w:szCs w:val="28"/>
        </w:rPr>
      </w:pPr>
      <w:proofErr w:type="spellStart"/>
      <w:r w:rsidRPr="00B81AE9">
        <w:rPr>
          <w:szCs w:val="28"/>
        </w:rPr>
        <w:lastRenderedPageBreak/>
        <w:t>Кутлуюлова</w:t>
      </w:r>
      <w:proofErr w:type="spellEnd"/>
      <w:r w:rsidRPr="00B81AE9">
        <w:rPr>
          <w:szCs w:val="28"/>
        </w:rPr>
        <w:t xml:space="preserve"> Ильдара </w:t>
      </w:r>
      <w:proofErr w:type="spellStart"/>
      <w:r w:rsidRPr="00B81AE9">
        <w:rPr>
          <w:szCs w:val="28"/>
        </w:rPr>
        <w:t>Миниасгатовича</w:t>
      </w:r>
      <w:proofErr w:type="spellEnd"/>
      <w:r w:rsidRPr="00B81AE9">
        <w:rPr>
          <w:szCs w:val="28"/>
        </w:rPr>
        <w:t xml:space="preserve"> – депутата от избирательного округа № 6;</w:t>
      </w:r>
    </w:p>
    <w:p w:rsidR="00132BED" w:rsidRPr="00B81AE9" w:rsidRDefault="00132BED" w:rsidP="00132BED">
      <w:pPr>
        <w:pStyle w:val="a6"/>
        <w:ind w:right="141"/>
        <w:rPr>
          <w:szCs w:val="28"/>
        </w:rPr>
      </w:pPr>
      <w:proofErr w:type="spellStart"/>
      <w:r w:rsidRPr="00B81AE9">
        <w:rPr>
          <w:szCs w:val="28"/>
        </w:rPr>
        <w:t>Ибракову</w:t>
      </w:r>
      <w:proofErr w:type="spellEnd"/>
      <w:r w:rsidRPr="00B81AE9">
        <w:rPr>
          <w:szCs w:val="28"/>
        </w:rPr>
        <w:t xml:space="preserve"> </w:t>
      </w:r>
      <w:proofErr w:type="spellStart"/>
      <w:r w:rsidRPr="00B81AE9">
        <w:rPr>
          <w:szCs w:val="28"/>
        </w:rPr>
        <w:t>Алсу</w:t>
      </w:r>
      <w:proofErr w:type="spellEnd"/>
      <w:r w:rsidRPr="00B81AE9">
        <w:rPr>
          <w:szCs w:val="28"/>
        </w:rPr>
        <w:t xml:space="preserve"> </w:t>
      </w:r>
      <w:proofErr w:type="spellStart"/>
      <w:r w:rsidRPr="00B81AE9">
        <w:rPr>
          <w:szCs w:val="28"/>
        </w:rPr>
        <w:t>Мансуровну</w:t>
      </w:r>
      <w:proofErr w:type="spellEnd"/>
      <w:r w:rsidRPr="00B81AE9">
        <w:rPr>
          <w:szCs w:val="28"/>
        </w:rPr>
        <w:t xml:space="preserve"> – депутата от избирательного округа № 2.</w:t>
      </w:r>
    </w:p>
    <w:p w:rsidR="00132BED" w:rsidRPr="00DA2818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 xml:space="preserve">       На сегодняшний день предложения со стороны населения по проекту решения «</w:t>
      </w:r>
      <w:r w:rsidRPr="005C5891">
        <w:rPr>
          <w:rFonts w:ascii="Times New Roman" w:hAnsi="Times New Roman"/>
          <w:b w:val="0"/>
          <w:sz w:val="28"/>
          <w:szCs w:val="28"/>
        </w:rPr>
        <w:t xml:space="preserve">«О внесении изменений и дополнений в Устав сельского поселения Турумбетовский сельсовет муниципального района </w:t>
      </w:r>
      <w:proofErr w:type="spellStart"/>
      <w:r w:rsidRPr="005C5891">
        <w:rPr>
          <w:rFonts w:ascii="Times New Roman" w:hAnsi="Times New Roman"/>
          <w:b w:val="0"/>
          <w:sz w:val="28"/>
          <w:szCs w:val="28"/>
        </w:rPr>
        <w:t>Аургазинский</w:t>
      </w:r>
      <w:proofErr w:type="spellEnd"/>
      <w:r w:rsidRPr="005C589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DA2818">
        <w:rPr>
          <w:rFonts w:ascii="Times New Roman" w:hAnsi="Times New Roman"/>
          <w:b w:val="0"/>
          <w:sz w:val="28"/>
          <w:szCs w:val="28"/>
        </w:rPr>
        <w:t xml:space="preserve"> не вносились.</w:t>
      </w:r>
    </w:p>
    <w:p w:rsidR="00132BED" w:rsidRPr="00DA2818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 xml:space="preserve">      Сейчас по проекту решения «</w:t>
      </w:r>
      <w:r w:rsidRPr="005C5891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в Устав сельского поселения Турумбетовский сельсовет муниципального района </w:t>
      </w:r>
      <w:proofErr w:type="spellStart"/>
      <w:r w:rsidRPr="005C5891">
        <w:rPr>
          <w:rFonts w:ascii="Times New Roman" w:hAnsi="Times New Roman"/>
          <w:b w:val="0"/>
          <w:sz w:val="28"/>
          <w:szCs w:val="28"/>
        </w:rPr>
        <w:t>Аургазинский</w:t>
      </w:r>
      <w:proofErr w:type="spellEnd"/>
      <w:r w:rsidRPr="005C589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DA2818">
        <w:rPr>
          <w:rFonts w:ascii="Times New Roman" w:hAnsi="Times New Roman"/>
          <w:b w:val="0"/>
          <w:sz w:val="28"/>
          <w:szCs w:val="28"/>
        </w:rPr>
        <w:t xml:space="preserve"> слово предоставляется председателю комиссии по подготовке и проведению публичных слушаний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Кутлуюлову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Ю.М</w:t>
      </w:r>
      <w:r w:rsidRPr="00DA2818">
        <w:rPr>
          <w:rFonts w:ascii="Times New Roman" w:hAnsi="Times New Roman"/>
          <w:b w:val="0"/>
          <w:spacing w:val="-11"/>
          <w:sz w:val="28"/>
          <w:szCs w:val="28"/>
        </w:rPr>
        <w:t>.</w:t>
      </w:r>
    </w:p>
    <w:p w:rsidR="00132BED" w:rsidRPr="00DA2818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Кутлуюлов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Ю.М</w:t>
      </w:r>
      <w:r w:rsidRPr="00DA2818">
        <w:rPr>
          <w:rFonts w:ascii="Times New Roman" w:hAnsi="Times New Roman"/>
          <w:b w:val="0"/>
          <w:spacing w:val="-11"/>
          <w:sz w:val="28"/>
          <w:szCs w:val="28"/>
        </w:rPr>
        <w:t xml:space="preserve">. </w:t>
      </w:r>
      <w:r w:rsidRPr="00DA2818">
        <w:rPr>
          <w:rFonts w:ascii="Times New Roman" w:hAnsi="Times New Roman"/>
          <w:b w:val="0"/>
          <w:sz w:val="28"/>
          <w:szCs w:val="28"/>
        </w:rPr>
        <w:t>ознакомил присутствующих с проектом решения «</w:t>
      </w:r>
      <w:r w:rsidRPr="005C5891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в Устав сельского поселения Турумбетовский сельсовет муниципального района </w:t>
      </w:r>
      <w:proofErr w:type="spellStart"/>
      <w:r w:rsidRPr="005C5891">
        <w:rPr>
          <w:rFonts w:ascii="Times New Roman" w:hAnsi="Times New Roman"/>
          <w:b w:val="0"/>
          <w:sz w:val="28"/>
          <w:szCs w:val="28"/>
        </w:rPr>
        <w:t>Аургазинский</w:t>
      </w:r>
      <w:proofErr w:type="spellEnd"/>
      <w:r w:rsidRPr="005C589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DA2818">
        <w:rPr>
          <w:rFonts w:ascii="Times New Roman" w:hAnsi="Times New Roman"/>
          <w:b w:val="0"/>
          <w:sz w:val="28"/>
          <w:szCs w:val="28"/>
        </w:rPr>
        <w:t>.</w:t>
      </w:r>
    </w:p>
    <w:p w:rsidR="00132BED" w:rsidRPr="00DA2818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 xml:space="preserve">        Председатель Совета: Уважаемые участники слушаний! Какие у вас будут вопросы, предложения, дополнения? Кто желает выступить?</w:t>
      </w:r>
    </w:p>
    <w:p w:rsidR="00132BED" w:rsidRPr="00DA2818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>Желающих выступить не имеется.</w:t>
      </w:r>
      <w:bookmarkStart w:id="0" w:name="_GoBack"/>
      <w:bookmarkEnd w:id="0"/>
    </w:p>
    <w:p w:rsidR="00132BED" w:rsidRPr="00DA2818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 xml:space="preserve">       Уважаемые участники слушаний, таким образом, проект решения «</w:t>
      </w:r>
      <w:r w:rsidRPr="005C5891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в Устав сельского поселения Турумбетовский сельсовет муниципального района </w:t>
      </w:r>
      <w:proofErr w:type="spellStart"/>
      <w:r w:rsidRPr="005C5891">
        <w:rPr>
          <w:rFonts w:ascii="Times New Roman" w:hAnsi="Times New Roman"/>
          <w:b w:val="0"/>
          <w:sz w:val="28"/>
          <w:szCs w:val="28"/>
        </w:rPr>
        <w:t>Аургазинский</w:t>
      </w:r>
      <w:proofErr w:type="spellEnd"/>
      <w:r w:rsidRPr="005C589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DA2818">
        <w:rPr>
          <w:rFonts w:ascii="Times New Roman" w:hAnsi="Times New Roman"/>
          <w:b w:val="0"/>
          <w:sz w:val="28"/>
          <w:szCs w:val="28"/>
        </w:rPr>
        <w:t xml:space="preserve"> рекомендуется Совету сельского поселения к принятию.</w:t>
      </w:r>
    </w:p>
    <w:p w:rsidR="00132BED" w:rsidRPr="00DA2818" w:rsidRDefault="00132BED" w:rsidP="00132BE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 xml:space="preserve">       На этом публичные слушания завершены. Благодарю за участие.</w:t>
      </w:r>
    </w:p>
    <w:p w:rsidR="00132BED" w:rsidRPr="00DA2818" w:rsidRDefault="00132BED" w:rsidP="00132BED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32BED" w:rsidRPr="00DA2818" w:rsidRDefault="00132BED" w:rsidP="00132BE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A281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</w:p>
    <w:p w:rsidR="00132BED" w:rsidRPr="00DA2818" w:rsidRDefault="00132BED" w:rsidP="00132BE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Турумбетовский</w:t>
      </w:r>
      <w:r w:rsidRPr="00DA2818">
        <w:rPr>
          <w:rFonts w:ascii="Times New Roman" w:hAnsi="Times New Roman"/>
          <w:b w:val="0"/>
          <w:sz w:val="28"/>
          <w:szCs w:val="28"/>
        </w:rPr>
        <w:t xml:space="preserve"> сельсовет                                                           Ю</w:t>
      </w:r>
      <w:r>
        <w:rPr>
          <w:rFonts w:ascii="Times New Roman" w:hAnsi="Times New Roman"/>
          <w:b w:val="0"/>
          <w:sz w:val="28"/>
          <w:szCs w:val="28"/>
        </w:rPr>
        <w:t xml:space="preserve">.М.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Кутлуюлов</w:t>
      </w:r>
      <w:proofErr w:type="spellEnd"/>
    </w:p>
    <w:p w:rsidR="00ED512C" w:rsidRDefault="00ED512C"/>
    <w:sectPr w:rsidR="00ED512C" w:rsidSect="00773F64">
      <w:pgSz w:w="11906" w:h="16838"/>
      <w:pgMar w:top="284" w:right="737" w:bottom="284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2BED"/>
    <w:rsid w:val="000D0FE7"/>
    <w:rsid w:val="00132BED"/>
    <w:rsid w:val="002A571D"/>
    <w:rsid w:val="007C072D"/>
    <w:rsid w:val="008D216F"/>
    <w:rsid w:val="00942FA4"/>
    <w:rsid w:val="009B0F0A"/>
    <w:rsid w:val="00BA657E"/>
    <w:rsid w:val="00E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/>
      <w:kern w:val="1"/>
    </w:rPr>
  </w:style>
  <w:style w:type="paragraph" w:styleId="1">
    <w:name w:val="heading 1"/>
    <w:basedOn w:val="a"/>
    <w:next w:val="a"/>
    <w:link w:val="10"/>
    <w:qFormat/>
    <w:rsid w:val="00132BED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/>
      <w:kern w:val="1"/>
    </w:rPr>
  </w:style>
  <w:style w:type="paragraph" w:styleId="a4">
    <w:name w:val="List Paragraph"/>
    <w:basedOn w:val="a"/>
    <w:uiPriority w:val="34"/>
    <w:qFormat/>
    <w:rsid w:val="00942FA4"/>
    <w:pPr>
      <w:ind w:left="708"/>
    </w:pPr>
  </w:style>
  <w:style w:type="character" w:customStyle="1" w:styleId="10">
    <w:name w:val="Заголовок 1 Знак"/>
    <w:basedOn w:val="a0"/>
    <w:link w:val="1"/>
    <w:rsid w:val="00132BE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a5">
    <w:name w:val="Базовый"/>
    <w:rsid w:val="00132BE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ru-RU"/>
    </w:rPr>
  </w:style>
  <w:style w:type="paragraph" w:styleId="a6">
    <w:name w:val="Body Text"/>
    <w:basedOn w:val="a5"/>
    <w:link w:val="a7"/>
    <w:rsid w:val="00132BED"/>
    <w:pPr>
      <w:spacing w:after="0" w:line="100" w:lineRule="atLeast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2BED"/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5"/>
    <w:link w:val="30"/>
    <w:rsid w:val="00132BED"/>
  </w:style>
  <w:style w:type="character" w:customStyle="1" w:styleId="30">
    <w:name w:val="Основной текст 3 Знак"/>
    <w:basedOn w:val="a0"/>
    <w:link w:val="3"/>
    <w:rsid w:val="00132BED"/>
    <w:rPr>
      <w:rFonts w:ascii="Calibri" w:eastAsia="SimSun" w:hAnsi="Calibri"/>
      <w:lang w:eastAsia="ru-RU"/>
    </w:rPr>
  </w:style>
  <w:style w:type="character" w:customStyle="1" w:styleId="StrongEmphasis">
    <w:name w:val="Strong Emphasis"/>
    <w:rsid w:val="00132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2021-12-14T05:10:00Z</dcterms:created>
  <dcterms:modified xsi:type="dcterms:W3CDTF">2021-12-14T05:13:00Z</dcterms:modified>
</cp:coreProperties>
</file>