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53" w:tblpY="-660"/>
        <w:tblW w:w="10305" w:type="dxa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B001C7" w:rsidTr="00B001C7">
        <w:trPr>
          <w:trHeight w:val="1983"/>
        </w:trPr>
        <w:tc>
          <w:tcPr>
            <w:tcW w:w="4080" w:type="dxa"/>
            <w:shd w:val="clear" w:color="auto" w:fill="auto"/>
          </w:tcPr>
          <w:p w:rsidR="00B001C7" w:rsidRDefault="00B001C7" w:rsidP="00B001C7">
            <w:pPr>
              <w:pStyle w:val="a6"/>
              <w:snapToGrid w:val="0"/>
              <w:spacing w:line="276" w:lineRule="auto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</w:t>
            </w:r>
            <w:proofErr w:type="gramStart"/>
            <w:r>
              <w:rPr>
                <w:rFonts w:ascii="Calibri" w:hAnsi="Calibri"/>
                <w:lang w:val="en-US"/>
              </w:rPr>
              <w:t>K</w:t>
            </w:r>
            <w:proofErr w:type="gramEnd"/>
            <w:r>
              <w:rPr>
                <w:rFonts w:ascii="Calibri" w:hAnsi="Calibri"/>
              </w:rPr>
              <w:t>ОРТОСТАН</w:t>
            </w:r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  <w:r>
              <w:rPr>
                <w:rFonts w:ascii="Calibri" w:hAnsi="Calibri"/>
                <w:lang w:val="be-BY"/>
              </w:rPr>
              <w:t>Һ</w:t>
            </w:r>
            <w:proofErr w:type="gramStart"/>
            <w:r>
              <w:rPr>
                <w:rFonts w:ascii="Calibri" w:hAnsi="Calibri"/>
              </w:rPr>
              <w:t>Ы</w:t>
            </w:r>
            <w:proofErr w:type="gramEnd"/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Ауыр</w:t>
            </w:r>
            <w:proofErr w:type="spellEnd"/>
            <w:r>
              <w:rPr>
                <w:rFonts w:ascii="Calibri" w:hAnsi="Calibri"/>
                <w:lang w:val="be-BY"/>
              </w:rPr>
              <w:t>ғ</w:t>
            </w:r>
            <w:r>
              <w:rPr>
                <w:rFonts w:ascii="Calibri" w:hAnsi="Calibri"/>
              </w:rPr>
              <w:t xml:space="preserve">азы районы </w:t>
            </w:r>
            <w:proofErr w:type="spellStart"/>
            <w:r>
              <w:rPr>
                <w:rFonts w:ascii="Calibri" w:hAnsi="Calibri"/>
              </w:rPr>
              <w:t>муниципаль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районыны</w:t>
            </w:r>
            <w:proofErr w:type="spellEnd"/>
            <w:r>
              <w:rPr>
                <w:rFonts w:ascii="Calibri" w:hAnsi="Calibri"/>
                <w:lang w:val="be-BY"/>
              </w:rPr>
              <w:t>н</w:t>
            </w:r>
            <w:r>
              <w:rPr>
                <w:rFonts w:ascii="Calibri" w:hAnsi="Calibri"/>
              </w:rPr>
              <w:t xml:space="preserve"> Т</w:t>
            </w:r>
            <w:r>
              <w:rPr>
                <w:rFonts w:ascii="Calibri" w:hAnsi="Calibri"/>
                <w:lang w:val="be-BY"/>
              </w:rPr>
              <w:t>ө</w:t>
            </w:r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  <w:lang w:val="be-BY"/>
              </w:rPr>
              <w:t>ө</w:t>
            </w:r>
            <w:proofErr w:type="spellStart"/>
            <w:r>
              <w:rPr>
                <w:rFonts w:ascii="Calibri" w:hAnsi="Calibri"/>
              </w:rPr>
              <w:t>мб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 xml:space="preserve">т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советы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бил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м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  <w:lang w:val="en-US"/>
              </w:rPr>
              <w:t>h</w:t>
            </w:r>
            <w:r>
              <w:rPr>
                <w:rFonts w:ascii="Calibri" w:hAnsi="Calibri"/>
                <w:lang w:val="be-BY"/>
              </w:rPr>
              <w:t xml:space="preserve">е </w:t>
            </w:r>
            <w:proofErr w:type="spellStart"/>
            <w:r>
              <w:rPr>
                <w:rFonts w:ascii="Calibri" w:hAnsi="Calibri"/>
              </w:rPr>
              <w:t>Хакими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те</w:t>
            </w:r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  <w:sz w:val="16"/>
              </w:rPr>
            </w:pPr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Ауыр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ғ</w:t>
            </w:r>
            <w:r>
              <w:rPr>
                <w:rFonts w:ascii="Calibri" w:hAnsi="Calibri"/>
                <w:sz w:val="14"/>
              </w:rPr>
              <w:t>азы районы, Т</w:t>
            </w:r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14"/>
              </w:rPr>
              <w:t>р</w:t>
            </w:r>
            <w:proofErr w:type="gramEnd"/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14"/>
              </w:rPr>
              <w:t>мб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ә</w:t>
            </w:r>
            <w:r>
              <w:rPr>
                <w:rFonts w:ascii="Calibri" w:hAnsi="Calibri"/>
                <w:sz w:val="14"/>
              </w:rPr>
              <w:t xml:space="preserve">т </w:t>
            </w:r>
            <w:proofErr w:type="spellStart"/>
            <w:r>
              <w:rPr>
                <w:rFonts w:ascii="Calibri" w:hAnsi="Calibri"/>
                <w:sz w:val="14"/>
              </w:rPr>
              <w:t>ауылы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B001C7" w:rsidRDefault="00B001C7" w:rsidP="00B001C7">
            <w:pPr>
              <w:pStyle w:val="a6"/>
              <w:snapToGrid w:val="0"/>
              <w:spacing w:line="276" w:lineRule="auto"/>
              <w:rPr>
                <w:rFonts w:ascii="Calibri" w:hAnsi="Calibri"/>
              </w:rPr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opacity="0" color2="black"/>
                  <v:imagedata r:id="rId7" o:title=""/>
                </v:shape>
                <o:OLEObject Type="Embed" ProgID="Word.Picture.8" ShapeID="_x0000_i1025" DrawAspect="Content" ObjectID="_1615885972" r:id="rId8"/>
              </w:object>
            </w:r>
          </w:p>
        </w:tc>
        <w:tc>
          <w:tcPr>
            <w:tcW w:w="4185" w:type="dxa"/>
            <w:shd w:val="clear" w:color="auto" w:fill="auto"/>
          </w:tcPr>
          <w:p w:rsidR="00B001C7" w:rsidRDefault="00B001C7" w:rsidP="00B001C7">
            <w:pPr>
              <w:pStyle w:val="a6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БАШКОРТОСТАН</w:t>
            </w:r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>
              <w:rPr>
                <w:rFonts w:ascii="Calibri" w:hAnsi="Calibri"/>
                <w:sz w:val="23"/>
              </w:rPr>
              <w:t>Аургазинский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район</w:t>
            </w:r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Аургазинский</w:t>
            </w:r>
            <w:proofErr w:type="spellEnd"/>
            <w:r>
              <w:rPr>
                <w:rFonts w:ascii="Calibri" w:hAnsi="Calibri"/>
                <w:sz w:val="14"/>
              </w:rPr>
              <w:t xml:space="preserve"> район, </w:t>
            </w:r>
            <w:proofErr w:type="spellStart"/>
            <w:r>
              <w:rPr>
                <w:rFonts w:ascii="Calibri" w:hAnsi="Calibri"/>
                <w:sz w:val="14"/>
              </w:rPr>
              <w:t>с</w:t>
            </w:r>
            <w:proofErr w:type="gramStart"/>
            <w:r>
              <w:rPr>
                <w:rFonts w:ascii="Calibri" w:hAnsi="Calibri"/>
                <w:sz w:val="14"/>
              </w:rPr>
              <w:t>.Т</w:t>
            </w:r>
            <w:proofErr w:type="gramEnd"/>
            <w:r>
              <w:rPr>
                <w:rFonts w:ascii="Calibri" w:hAnsi="Calibri"/>
                <w:sz w:val="14"/>
              </w:rPr>
              <w:t>урумбет</w:t>
            </w:r>
            <w:proofErr w:type="spellEnd"/>
            <w:r>
              <w:rPr>
                <w:rFonts w:ascii="Calibri" w:hAnsi="Calibri"/>
                <w:sz w:val="14"/>
              </w:rPr>
              <w:t>,</w:t>
            </w:r>
          </w:p>
          <w:p w:rsidR="00B001C7" w:rsidRDefault="00B001C7" w:rsidP="00B001C7">
            <w:pPr>
              <w:pStyle w:val="a6"/>
              <w:spacing w:line="276" w:lineRule="auto"/>
              <w:jc w:val="center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ул</w:t>
            </w:r>
            <w:proofErr w:type="gramStart"/>
            <w:r>
              <w:rPr>
                <w:rFonts w:ascii="Calibri" w:hAnsi="Calibri"/>
                <w:sz w:val="14"/>
              </w:rPr>
              <w:t>.Н</w:t>
            </w:r>
            <w:proofErr w:type="gramEnd"/>
            <w:r>
              <w:rPr>
                <w:rFonts w:ascii="Calibri" w:hAnsi="Calibri"/>
                <w:sz w:val="14"/>
              </w:rPr>
              <w:t>абережная</w:t>
            </w:r>
            <w:proofErr w:type="spellEnd"/>
            <w:r>
              <w:rPr>
                <w:rFonts w:ascii="Calibri" w:hAnsi="Calibri"/>
                <w:sz w:val="14"/>
              </w:rPr>
              <w:t>, 6, тел. 2-59-31</w:t>
            </w:r>
          </w:p>
        </w:tc>
      </w:tr>
    </w:tbl>
    <w:p w:rsidR="0002261D" w:rsidRDefault="0002261D" w:rsidP="0002261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01C7" w:rsidRDefault="00B001C7" w:rsidP="00022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61D" w:rsidRDefault="0002261D" w:rsidP="00022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261D" w:rsidRDefault="0002261D" w:rsidP="00022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61D" w:rsidRDefault="0002261D" w:rsidP="000226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7C1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7C1B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951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="00197C1B"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:rsidR="0002261D" w:rsidRDefault="0002261D" w:rsidP="000226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61D" w:rsidRPr="008C78BA" w:rsidRDefault="00495180" w:rsidP="00022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</w:t>
      </w:r>
      <w:r w:rsidR="0030770E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и дополнений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</w:t>
      </w:r>
      <w:r w:rsidR="00B72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197C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="00197C1B">
        <w:rPr>
          <w:rFonts w:ascii="Times New Roman" w:hAnsi="Times New Roman"/>
          <w:b/>
          <w:sz w:val="28"/>
          <w:szCs w:val="28"/>
        </w:rPr>
        <w:t xml:space="preserve">от 31.03.2010 </w:t>
      </w:r>
      <w:r w:rsidR="00B72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муниципальной службы </w:t>
      </w:r>
      <w:r w:rsidR="00B00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Турумбетовский сельсовет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7647C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B72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муниципальными служащими </w:t>
      </w:r>
      <w:r w:rsidR="00B001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Турумбетовский сельсовет </w:t>
      </w:r>
      <w:r w:rsidR="00B72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B725AA">
        <w:rPr>
          <w:rFonts w:ascii="Times New Roman" w:eastAsia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="00B72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сведений о доходах, об имуществе и обязательствах имущественного характера</w:t>
      </w:r>
      <w:r w:rsidR="00B725A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2261D" w:rsidRDefault="0002261D" w:rsidP="00022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61D" w:rsidRDefault="0002261D" w:rsidP="000226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C0A" w:rsidRDefault="00B725AA" w:rsidP="00A3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изменениями, внесенными 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«а» пункта 2 Указа № 431 «О внесении изменений в некоторые акты Президента Российской Федерации в целях усиления контроля за соблюдением законодательства </w:t>
      </w:r>
      <w:r w:rsidR="004E09E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противодействии коррупции»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955C0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«з»</w:t>
      </w:r>
      <w:r w:rsidR="00955C0A">
        <w:rPr>
          <w:rFonts w:ascii="Times New Roman" w:eastAsia="Times New Roman" w:hAnsi="Times New Roman"/>
          <w:sz w:val="28"/>
          <w:szCs w:val="28"/>
          <w:lang w:eastAsia="ru-RU"/>
        </w:rPr>
        <w:t>, «л»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Указа Президента Российской Федерации от 21 сентября 2009 года № 1065</w:t>
      </w:r>
      <w:r w:rsidR="004E0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9E0" w:rsidRPr="004E09E0">
        <w:rPr>
          <w:rFonts w:ascii="Times New Roman" w:eastAsia="Times New Roman" w:hAnsi="Times New Roman"/>
          <w:sz w:val="28"/>
          <w:szCs w:val="28"/>
          <w:lang w:eastAsia="ru-RU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</w:t>
      </w:r>
      <w:proofErr w:type="gramEnd"/>
      <w:r w:rsidR="004E09E0" w:rsidRPr="004E09E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 w:rsidR="003077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5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261D" w:rsidRDefault="00115378" w:rsidP="00A3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="000226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261D" w:rsidRDefault="0002261D" w:rsidP="000226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E91" w:rsidRPr="00894E91" w:rsidRDefault="004E09E0" w:rsidP="00894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894E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94E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</w:t>
      </w:r>
      <w:r w:rsidR="00894E91" w:rsidRPr="00894E91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гражданами, претендующими на замещение должностей муниципальной службы </w:t>
      </w:r>
      <w:r w:rsidR="00B001C7" w:rsidRPr="00B001C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Турумбетовский сельсовет </w:t>
      </w:r>
      <w:r w:rsidRPr="00B001C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001C7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B001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647C5" w:rsidRPr="00B001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01C7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служащими </w:t>
      </w:r>
      <w:r w:rsidR="00B001C7" w:rsidRPr="00B001C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Турумбетовский сельсовет </w:t>
      </w:r>
      <w:r w:rsidRPr="00B001C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894E91"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характера» № </w:t>
      </w:r>
      <w:r w:rsidR="00B001C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E91"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001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4E91" w:rsidRPr="00894E91">
        <w:rPr>
          <w:rFonts w:ascii="Times New Roman" w:eastAsia="Times New Roman" w:hAnsi="Times New Roman"/>
          <w:sz w:val="28"/>
          <w:szCs w:val="28"/>
          <w:lang w:eastAsia="ru-RU"/>
        </w:rPr>
        <w:t>1.03.201</w:t>
      </w:r>
      <w:r w:rsidR="00B001C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94E91"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изложить в следующей редакции:</w:t>
      </w:r>
    </w:p>
    <w:p w:rsidR="00894E91" w:rsidRDefault="00894E91" w:rsidP="00955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«10. </w:t>
      </w:r>
      <w:proofErr w:type="gramStart"/>
      <w:r w:rsidR="000A70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7081" w:rsidRPr="000A7081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тветственные за работу по профилактике коррупционных и иных правонарушений </w:t>
      </w:r>
      <w:r w:rsidR="000A7081">
        <w:rPr>
          <w:rFonts w:ascii="Times New Roman" w:eastAsia="Times New Roman" w:hAnsi="Times New Roman"/>
          <w:sz w:val="28"/>
          <w:szCs w:val="28"/>
          <w:lang w:eastAsia="ru-RU"/>
        </w:rPr>
        <w:t>вправе проводить п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0A70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>службы, в соответствии с нормативными правовыми актами Российской Федерации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4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«О комиссии по соблюдению требований к служебному поведению муниципальных служащих </w:t>
      </w:r>
      <w:r w:rsidR="00B001C7" w:rsidRPr="00B001C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Турумбетовский сельсовет</w:t>
      </w:r>
      <w:r w:rsidR="00B00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 урегулированию конфликта интересов»</w:t>
      </w:r>
      <w:r w:rsidR="00B15C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102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027D" w:rsidRDefault="0051027D" w:rsidP="000226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втором пункта 8 слово «трех месяцев»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«одного месяца»;</w:t>
      </w:r>
    </w:p>
    <w:p w:rsidR="007647C5" w:rsidRPr="007647C5" w:rsidRDefault="007647C5" w:rsidP="007647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«9.1. </w:t>
      </w:r>
      <w:proofErr w:type="gramStart"/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При а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>служащими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ответственные за работу по профилактике коррупционных и иных правонарушений вправе 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одить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указанными гражданами и 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служащими с их согласия, получ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органов прокуратуры Российской Федерации, иных федеральных государственных органов, государственных органов субъектов Российской Федерации</w:t>
      </w:r>
      <w:proofErr w:type="gramEnd"/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>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 или 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служащими сведени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>, ин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 w:rsidR="0059467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647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261D" w:rsidRDefault="00B001C7" w:rsidP="00B001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0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01C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261D" w:rsidRDefault="0002261D" w:rsidP="00022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1C7" w:rsidRDefault="0002261D" w:rsidP="000226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001C7" w:rsidRPr="00B001C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2261D" w:rsidRDefault="00B001C7" w:rsidP="000226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1C7">
        <w:rPr>
          <w:rFonts w:ascii="Times New Roman" w:eastAsia="Times New Roman" w:hAnsi="Times New Roman"/>
          <w:sz w:val="28"/>
          <w:szCs w:val="28"/>
          <w:lang w:eastAsia="ru-RU"/>
        </w:rPr>
        <w:t>Турумбетовский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А.Т. Мухаметшин</w:t>
      </w:r>
    </w:p>
    <w:p w:rsidR="0002261D" w:rsidRDefault="0002261D" w:rsidP="000226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61D" w:rsidRDefault="0002261D" w:rsidP="000226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61D" w:rsidRDefault="0002261D" w:rsidP="000226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61D" w:rsidRDefault="0002261D" w:rsidP="0002261D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61D" w:rsidRDefault="0002261D" w:rsidP="0002261D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61D" w:rsidRDefault="0002261D" w:rsidP="0002261D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61D" w:rsidRDefault="0002261D" w:rsidP="0002261D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B94"/>
    <w:multiLevelType w:val="hybridMultilevel"/>
    <w:tmpl w:val="2068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343"/>
    <w:multiLevelType w:val="hybridMultilevel"/>
    <w:tmpl w:val="CFD01CB8"/>
    <w:lvl w:ilvl="0" w:tplc="3BD49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D"/>
    <w:rsid w:val="0002261D"/>
    <w:rsid w:val="000A7081"/>
    <w:rsid w:val="00115378"/>
    <w:rsid w:val="00197C1B"/>
    <w:rsid w:val="001D4ADD"/>
    <w:rsid w:val="0030770E"/>
    <w:rsid w:val="003E4F94"/>
    <w:rsid w:val="00461667"/>
    <w:rsid w:val="00495180"/>
    <w:rsid w:val="004A372B"/>
    <w:rsid w:val="004E09E0"/>
    <w:rsid w:val="0051027D"/>
    <w:rsid w:val="0053046A"/>
    <w:rsid w:val="0059467D"/>
    <w:rsid w:val="00747843"/>
    <w:rsid w:val="007647C5"/>
    <w:rsid w:val="00894E91"/>
    <w:rsid w:val="00955C0A"/>
    <w:rsid w:val="00A36D71"/>
    <w:rsid w:val="00A37017"/>
    <w:rsid w:val="00B001C7"/>
    <w:rsid w:val="00B01926"/>
    <w:rsid w:val="00B15C7F"/>
    <w:rsid w:val="00B725AA"/>
    <w:rsid w:val="00C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7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1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B001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B001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7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1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B001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B001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59E1-0B1C-45D4-84D8-C093E86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</dc:creator>
  <cp:lastModifiedBy>ПК</cp:lastModifiedBy>
  <cp:revision>2</cp:revision>
  <cp:lastPrinted>2017-12-21T14:14:00Z</cp:lastPrinted>
  <dcterms:created xsi:type="dcterms:W3CDTF">2019-04-04T07:26:00Z</dcterms:created>
  <dcterms:modified xsi:type="dcterms:W3CDTF">2019-04-04T07:26:00Z</dcterms:modified>
</cp:coreProperties>
</file>