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3EDC" w:rsidRDefault="00F83EDC">
      <w:pPr>
        <w:jc w:val="right"/>
        <w:rPr>
          <w:color w:val="000000"/>
          <w:u w:val="single"/>
        </w:rPr>
      </w:pPr>
    </w:p>
    <w:p w:rsidR="00046EE2" w:rsidRDefault="00046EE2">
      <w:pPr>
        <w:jc w:val="right"/>
        <w:rPr>
          <w:color w:val="000000"/>
          <w:u w:val="single"/>
        </w:rPr>
      </w:pPr>
    </w:p>
    <w:p w:rsidR="00046EE2" w:rsidRDefault="00046EE2">
      <w:pPr>
        <w:jc w:val="right"/>
        <w:rPr>
          <w:color w:val="000000"/>
          <w:u w:val="single"/>
        </w:rPr>
      </w:pPr>
    </w:p>
    <w:p w:rsidR="00046EE2" w:rsidRDefault="00046EE2">
      <w:pPr>
        <w:jc w:val="right"/>
        <w:rPr>
          <w:color w:val="000000"/>
          <w:u w:val="single"/>
        </w:rPr>
      </w:pPr>
    </w:p>
    <w:p w:rsidR="00046EE2" w:rsidRDefault="00046EE2">
      <w:pPr>
        <w:jc w:val="right"/>
        <w:rPr>
          <w:color w:val="000000"/>
          <w:u w:val="single"/>
        </w:rPr>
      </w:pPr>
      <w:bookmarkStart w:id="0" w:name="_GoBack"/>
      <w:bookmarkEnd w:id="0"/>
    </w:p>
    <w:p w:rsidR="00F83EDC" w:rsidRDefault="00F83EDC">
      <w:pPr>
        <w:jc w:val="right"/>
        <w:rPr>
          <w:color w:val="000000"/>
          <w:u w:val="single"/>
        </w:rPr>
      </w:pPr>
    </w:p>
    <w:p w:rsidR="00F83EDC" w:rsidRDefault="000B43CD">
      <w:pPr>
        <w:jc w:val="right"/>
        <w:rPr>
          <w:color w:val="000000"/>
        </w:rPr>
      </w:pPr>
      <w:r>
        <w:rPr>
          <w:color w:val="000000"/>
        </w:rPr>
        <w:t xml:space="preserve">                                               </w:t>
      </w:r>
    </w:p>
    <w:p w:rsidR="00F83EDC" w:rsidRDefault="00F83EDC">
      <w:pPr>
        <w:pStyle w:val="ConsNonformat"/>
        <w:widowControl/>
        <w:ind w:left="5387"/>
        <w:rPr>
          <w:rFonts w:ascii="Times New Roman" w:hAnsi="Times New Roman"/>
          <w:color w:val="000000"/>
          <w:sz w:val="24"/>
          <w:szCs w:val="24"/>
        </w:rPr>
      </w:pPr>
    </w:p>
    <w:p w:rsidR="00F83EDC" w:rsidRDefault="00F83EDC">
      <w:pPr>
        <w:spacing w:line="360" w:lineRule="auto"/>
        <w:rPr>
          <w:color w:val="000000"/>
        </w:rPr>
      </w:pPr>
    </w:p>
    <w:p w:rsidR="00F83EDC" w:rsidRDefault="000B43CD">
      <w:pPr>
        <w:pStyle w:val="1"/>
        <w:spacing w:line="360" w:lineRule="auto"/>
        <w:ind w:left="-1418"/>
        <w:jc w:val="center"/>
        <w:rPr>
          <w:color w:val="000000"/>
          <w:sz w:val="48"/>
          <w:szCs w:val="48"/>
        </w:rPr>
      </w:pPr>
      <w:r>
        <w:rPr>
          <w:color w:val="000000"/>
          <w:sz w:val="48"/>
          <w:szCs w:val="48"/>
        </w:rPr>
        <w:t xml:space="preserve">         У С Т А В</w:t>
      </w:r>
    </w:p>
    <w:p w:rsidR="00F83EDC" w:rsidRDefault="000B43CD">
      <w:pPr>
        <w:jc w:val="center"/>
        <w:rPr>
          <w:b/>
          <w:color w:val="000000"/>
          <w:sz w:val="48"/>
          <w:szCs w:val="48"/>
        </w:rPr>
      </w:pPr>
      <w:r>
        <w:rPr>
          <w:b/>
          <w:color w:val="000000"/>
          <w:sz w:val="48"/>
          <w:szCs w:val="48"/>
        </w:rPr>
        <w:t>СЕЛЬСКОГО ПОСЕЛЕНИЯ ТУРУМБЕТОВСКИЙ СЕЛЬСОВЕТ</w:t>
      </w:r>
    </w:p>
    <w:p w:rsidR="00F83EDC" w:rsidRDefault="000B43CD">
      <w:pPr>
        <w:jc w:val="center"/>
        <w:rPr>
          <w:b/>
          <w:color w:val="000000"/>
          <w:sz w:val="48"/>
          <w:szCs w:val="48"/>
        </w:rPr>
      </w:pPr>
      <w:r>
        <w:rPr>
          <w:b/>
          <w:color w:val="000000"/>
          <w:sz w:val="48"/>
          <w:szCs w:val="48"/>
        </w:rPr>
        <w:t>МУНИЦИПАЛЬНОГО РАЙОНА</w:t>
      </w:r>
    </w:p>
    <w:p w:rsidR="00F83EDC" w:rsidRDefault="000B43CD">
      <w:pPr>
        <w:jc w:val="center"/>
        <w:rPr>
          <w:b/>
          <w:i/>
          <w:iCs/>
          <w:color w:val="000000"/>
          <w:sz w:val="48"/>
          <w:szCs w:val="48"/>
        </w:rPr>
      </w:pPr>
      <w:r>
        <w:rPr>
          <w:b/>
          <w:iCs/>
          <w:color w:val="000000"/>
          <w:sz w:val="48"/>
          <w:szCs w:val="48"/>
        </w:rPr>
        <w:t>АУРГАЗИНСКИЙ</w:t>
      </w:r>
      <w:r>
        <w:rPr>
          <w:b/>
          <w:i/>
          <w:iCs/>
          <w:color w:val="000000"/>
          <w:sz w:val="48"/>
          <w:szCs w:val="48"/>
        </w:rPr>
        <w:t xml:space="preserve"> </w:t>
      </w:r>
      <w:r>
        <w:rPr>
          <w:b/>
          <w:iCs/>
          <w:color w:val="000000"/>
          <w:sz w:val="48"/>
          <w:szCs w:val="48"/>
        </w:rPr>
        <w:t>РАЙОН</w:t>
      </w:r>
      <w:r>
        <w:rPr>
          <w:b/>
          <w:i/>
          <w:iCs/>
          <w:color w:val="000000"/>
          <w:sz w:val="48"/>
          <w:szCs w:val="48"/>
        </w:rPr>
        <w:t xml:space="preserve"> </w:t>
      </w:r>
    </w:p>
    <w:p w:rsidR="00F83EDC" w:rsidRDefault="000B43CD">
      <w:pPr>
        <w:jc w:val="center"/>
        <w:rPr>
          <w:b/>
          <w:color w:val="000000"/>
          <w:sz w:val="48"/>
          <w:szCs w:val="48"/>
        </w:rPr>
      </w:pPr>
      <w:r>
        <w:rPr>
          <w:b/>
          <w:color w:val="000000"/>
          <w:sz w:val="48"/>
          <w:szCs w:val="48"/>
        </w:rPr>
        <w:t>РЕСПУБЛИКИ БАШКОРТОСТАН</w:t>
      </w:r>
    </w:p>
    <w:p w:rsidR="00F83EDC" w:rsidRDefault="000B43CD">
      <w:pPr>
        <w:ind w:firstLine="567"/>
        <w:jc w:val="center"/>
        <w:rPr>
          <w:color w:val="000000"/>
          <w:sz w:val="48"/>
          <w:szCs w:val="48"/>
        </w:rPr>
      </w:pPr>
      <w:r>
        <w:rPr>
          <w:color w:val="000000"/>
          <w:sz w:val="48"/>
          <w:szCs w:val="48"/>
        </w:rPr>
        <w:t xml:space="preserve">  </w:t>
      </w:r>
    </w:p>
    <w:p w:rsidR="00F83EDC" w:rsidRDefault="00F83EDC">
      <w:pPr>
        <w:pageBreakBefore/>
        <w:ind w:firstLine="567"/>
        <w:jc w:val="center"/>
        <w:rPr>
          <w:color w:val="000000"/>
          <w:sz w:val="28"/>
          <w:szCs w:val="28"/>
        </w:rPr>
      </w:pPr>
    </w:p>
    <w:p w:rsidR="00F83EDC" w:rsidRDefault="000B43CD">
      <w:pPr>
        <w:ind w:firstLine="567"/>
        <w:jc w:val="center"/>
        <w:rPr>
          <w:b/>
          <w:bCs/>
          <w:color w:val="000000"/>
          <w:sz w:val="28"/>
          <w:szCs w:val="28"/>
        </w:rPr>
      </w:pPr>
      <w:r>
        <w:rPr>
          <w:b/>
          <w:bCs/>
          <w:color w:val="000000"/>
          <w:sz w:val="28"/>
          <w:szCs w:val="28"/>
        </w:rPr>
        <w:t>Глава I</w:t>
      </w:r>
    </w:p>
    <w:p w:rsidR="00F83EDC" w:rsidRDefault="00F83EDC">
      <w:pPr>
        <w:ind w:firstLine="567"/>
        <w:jc w:val="center"/>
        <w:rPr>
          <w:color w:val="000000"/>
          <w:sz w:val="28"/>
          <w:szCs w:val="28"/>
        </w:rPr>
      </w:pPr>
    </w:p>
    <w:p w:rsidR="00F83EDC" w:rsidRDefault="000B43CD">
      <w:pPr>
        <w:ind w:firstLine="567"/>
        <w:jc w:val="center"/>
        <w:rPr>
          <w:b/>
          <w:bCs/>
          <w:color w:val="000000"/>
          <w:sz w:val="28"/>
          <w:szCs w:val="28"/>
        </w:rPr>
      </w:pPr>
      <w:r>
        <w:rPr>
          <w:b/>
          <w:bCs/>
          <w:color w:val="000000"/>
          <w:sz w:val="28"/>
          <w:szCs w:val="28"/>
        </w:rPr>
        <w:t>Общие положения</w:t>
      </w:r>
    </w:p>
    <w:p w:rsidR="00F83EDC" w:rsidRDefault="00F83EDC">
      <w:pPr>
        <w:ind w:firstLine="567"/>
        <w:jc w:val="center"/>
        <w:rPr>
          <w:color w:val="000000"/>
          <w:sz w:val="28"/>
          <w:szCs w:val="28"/>
        </w:rPr>
      </w:pPr>
    </w:p>
    <w:p w:rsidR="00F83EDC" w:rsidRDefault="000B43CD">
      <w:pPr>
        <w:ind w:firstLine="567"/>
        <w:jc w:val="both"/>
        <w:rPr>
          <w:b/>
          <w:bCs/>
          <w:color w:val="000000"/>
          <w:sz w:val="28"/>
          <w:szCs w:val="28"/>
        </w:rPr>
      </w:pPr>
      <w:r>
        <w:rPr>
          <w:b/>
          <w:bCs/>
          <w:color w:val="000000"/>
          <w:sz w:val="28"/>
          <w:szCs w:val="28"/>
        </w:rPr>
        <w:t>Статья 1. Сельское поселение</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Сельское поселение Турумбетовский сельсовет муниципального района Аургазинский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83EDC" w:rsidRDefault="000B43CD">
      <w:pPr>
        <w:ind w:firstLine="567"/>
        <w:jc w:val="both"/>
        <w:rPr>
          <w:color w:val="000000"/>
          <w:sz w:val="28"/>
          <w:szCs w:val="28"/>
        </w:rPr>
      </w:pPr>
      <w:r>
        <w:rPr>
          <w:color w:val="000000"/>
          <w:sz w:val="28"/>
          <w:szCs w:val="28"/>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Аургазинский район Республики Башкортостан.</w:t>
      </w:r>
    </w:p>
    <w:p w:rsidR="00F83EDC" w:rsidRDefault="000B43CD">
      <w:pPr>
        <w:ind w:firstLine="567"/>
        <w:jc w:val="both"/>
        <w:rPr>
          <w:color w:val="000000"/>
          <w:sz w:val="28"/>
          <w:szCs w:val="28"/>
        </w:rPr>
      </w:pPr>
      <w:r>
        <w:rPr>
          <w:color w:val="000000"/>
          <w:sz w:val="28"/>
          <w:szCs w:val="28"/>
        </w:rPr>
        <w:t>3. Официальное наименование Сельского поселения - сельское поселение Турумбетовский сельсовет муниципального района Аургазинский район Республики Башкортостан. Сокращенное официальное наименование - Турумбетовский сельсовет Аургазинского района Республики Башкортостан.</w:t>
      </w:r>
    </w:p>
    <w:p w:rsidR="00F83EDC" w:rsidRDefault="000B43CD">
      <w:pPr>
        <w:ind w:firstLine="567"/>
        <w:jc w:val="both"/>
        <w:rPr>
          <w:color w:val="000000"/>
          <w:sz w:val="28"/>
          <w:szCs w:val="28"/>
        </w:rPr>
      </w:pPr>
      <w:r>
        <w:rPr>
          <w:color w:val="000000"/>
          <w:sz w:val="28"/>
          <w:szCs w:val="28"/>
        </w:rPr>
        <w:t>Официальное и сокращенное наименования Сельского поселения являются равнозначными.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2. Границы Сельского поселения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F83EDC" w:rsidRDefault="000B43CD">
      <w:pPr>
        <w:ind w:firstLine="567"/>
        <w:jc w:val="both"/>
        <w:rPr>
          <w:color w:val="000000"/>
          <w:sz w:val="28"/>
          <w:szCs w:val="28"/>
        </w:rPr>
      </w:pPr>
      <w:r>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F83EDC" w:rsidRDefault="00F83EDC">
      <w:pPr>
        <w:ind w:firstLine="567"/>
        <w:jc w:val="center"/>
        <w:rPr>
          <w:b/>
          <w:bCs/>
          <w:color w:val="000000"/>
          <w:sz w:val="28"/>
          <w:szCs w:val="28"/>
        </w:rPr>
      </w:pPr>
    </w:p>
    <w:p w:rsidR="00F83EDC" w:rsidRDefault="000B43CD">
      <w:pPr>
        <w:ind w:firstLine="567"/>
        <w:jc w:val="center"/>
        <w:rPr>
          <w:b/>
          <w:bCs/>
          <w:color w:val="000000"/>
          <w:sz w:val="28"/>
          <w:szCs w:val="28"/>
        </w:rPr>
      </w:pPr>
      <w:r>
        <w:rPr>
          <w:b/>
          <w:bCs/>
          <w:color w:val="000000"/>
          <w:sz w:val="28"/>
          <w:szCs w:val="28"/>
        </w:rPr>
        <w:t>Глава II</w:t>
      </w:r>
    </w:p>
    <w:p w:rsidR="00F83EDC" w:rsidRDefault="00F83EDC">
      <w:pPr>
        <w:ind w:firstLine="567"/>
        <w:jc w:val="center"/>
        <w:rPr>
          <w:color w:val="000000"/>
          <w:sz w:val="28"/>
          <w:szCs w:val="28"/>
        </w:rPr>
      </w:pPr>
    </w:p>
    <w:p w:rsidR="00F83EDC" w:rsidRDefault="000B43CD">
      <w:pPr>
        <w:ind w:firstLine="567"/>
        <w:jc w:val="center"/>
        <w:rPr>
          <w:b/>
          <w:bCs/>
          <w:color w:val="000000"/>
          <w:sz w:val="28"/>
          <w:szCs w:val="28"/>
        </w:rPr>
      </w:pPr>
      <w:r>
        <w:rPr>
          <w:b/>
          <w:bCs/>
          <w:color w:val="000000"/>
          <w:sz w:val="28"/>
          <w:szCs w:val="28"/>
        </w:rPr>
        <w:t>Вопросы местного значения</w:t>
      </w:r>
    </w:p>
    <w:p w:rsidR="00F83EDC" w:rsidRDefault="00F83EDC">
      <w:pPr>
        <w:ind w:firstLine="567"/>
        <w:jc w:val="center"/>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3. Вопросы местного значения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К вопросам местного значения Сельского поселения относятся:</w:t>
      </w:r>
    </w:p>
    <w:p w:rsidR="00F83EDC" w:rsidRDefault="000B43CD">
      <w:pPr>
        <w:autoSpaceDE w:val="0"/>
        <w:ind w:firstLine="540"/>
        <w:jc w:val="both"/>
        <w:rPr>
          <w:color w:val="000000"/>
          <w:sz w:val="28"/>
          <w:szCs w:val="28"/>
        </w:rPr>
      </w:pPr>
      <w:r>
        <w:rPr>
          <w:color w:val="000000"/>
          <w:sz w:val="28"/>
          <w:szCs w:val="28"/>
        </w:rPr>
        <w:t>1) формирование, утверждение, исполнение бюджета Сельского поселения и контроль за исполнением данного бюджета;</w:t>
      </w:r>
    </w:p>
    <w:p w:rsidR="00F83EDC" w:rsidRDefault="000B43CD">
      <w:pPr>
        <w:autoSpaceDE w:val="0"/>
        <w:ind w:firstLine="540"/>
        <w:jc w:val="both"/>
        <w:rPr>
          <w:color w:val="000000"/>
          <w:sz w:val="28"/>
          <w:szCs w:val="28"/>
        </w:rPr>
      </w:pPr>
      <w:r>
        <w:rPr>
          <w:color w:val="000000"/>
          <w:sz w:val="28"/>
          <w:szCs w:val="28"/>
        </w:rPr>
        <w:t xml:space="preserve">2) установление, изменение и отмена местных налогов и сборов </w:t>
      </w:r>
      <w:r>
        <w:rPr>
          <w:color w:val="000000"/>
          <w:sz w:val="28"/>
          <w:szCs w:val="28"/>
        </w:rPr>
        <w:lastRenderedPageBreak/>
        <w:t>Сельского поселения;</w:t>
      </w:r>
    </w:p>
    <w:p w:rsidR="00F83EDC" w:rsidRDefault="000B43CD">
      <w:pPr>
        <w:autoSpaceDE w:val="0"/>
        <w:ind w:firstLine="540"/>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F83EDC" w:rsidRDefault="000B43CD">
      <w:pPr>
        <w:autoSpaceDE w:val="0"/>
        <w:ind w:firstLine="540"/>
        <w:jc w:val="both"/>
        <w:rPr>
          <w:color w:val="000000"/>
          <w:sz w:val="28"/>
          <w:szCs w:val="28"/>
        </w:rPr>
      </w:pPr>
      <w:r>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3EDC" w:rsidRDefault="000B43CD">
      <w:pPr>
        <w:autoSpaceDE w:val="0"/>
        <w:ind w:firstLine="540"/>
        <w:jc w:val="both"/>
        <w:rPr>
          <w:color w:val="000000"/>
          <w:sz w:val="28"/>
          <w:szCs w:val="28"/>
        </w:rPr>
      </w:pPr>
      <w:r>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6"/>
          </w:rPr>
          <w:t>законодательством</w:t>
        </w:r>
      </w:hyperlink>
      <w:r>
        <w:rPr>
          <w:color w:val="000000"/>
          <w:sz w:val="28"/>
          <w:szCs w:val="28"/>
        </w:rPr>
        <w:t xml:space="preserve"> Российской Федерации;</w:t>
      </w:r>
    </w:p>
    <w:p w:rsidR="00F83EDC" w:rsidRDefault="000B43CD">
      <w:pPr>
        <w:autoSpaceDE w:val="0"/>
        <w:ind w:firstLine="540"/>
        <w:jc w:val="both"/>
        <w:rPr>
          <w:color w:val="000000"/>
          <w:sz w:val="28"/>
          <w:szCs w:val="28"/>
        </w:rPr>
      </w:pPr>
      <w:r>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Pr>
            <w:rStyle w:val="a6"/>
          </w:rPr>
          <w:t>законодательством</w:t>
        </w:r>
      </w:hyperlink>
      <w:r>
        <w:rPr>
          <w:color w:val="000000"/>
          <w:sz w:val="28"/>
          <w:szCs w:val="28"/>
        </w:rPr>
        <w:t>;</w:t>
      </w:r>
    </w:p>
    <w:p w:rsidR="00F83EDC" w:rsidRDefault="000B43CD">
      <w:pPr>
        <w:autoSpaceDE w:val="0"/>
        <w:ind w:firstLine="540"/>
        <w:jc w:val="both"/>
        <w:rPr>
          <w:color w:val="000000"/>
          <w:sz w:val="28"/>
          <w:szCs w:val="28"/>
        </w:rPr>
      </w:pPr>
      <w:r>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83EDC" w:rsidRDefault="000B43CD">
      <w:pPr>
        <w:autoSpaceDE w:val="0"/>
        <w:ind w:firstLine="540"/>
        <w:jc w:val="both"/>
        <w:rPr>
          <w:color w:val="000000"/>
          <w:sz w:val="28"/>
          <w:szCs w:val="28"/>
        </w:rPr>
      </w:pPr>
      <w:r>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83EDC" w:rsidRDefault="000B43CD">
      <w:pPr>
        <w:autoSpaceDE w:val="0"/>
        <w:ind w:firstLine="540"/>
        <w:jc w:val="both"/>
        <w:rPr>
          <w:sz w:val="28"/>
          <w:szCs w:val="28"/>
        </w:rPr>
      </w:pPr>
      <w:r>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3EDC" w:rsidRDefault="000B43CD">
      <w:pPr>
        <w:autoSpaceDE w:val="0"/>
        <w:ind w:firstLine="540"/>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Сельского поселения;</w:t>
      </w:r>
    </w:p>
    <w:p w:rsidR="00F83EDC" w:rsidRDefault="000B43CD">
      <w:pPr>
        <w:autoSpaceDE w:val="0"/>
        <w:ind w:firstLine="540"/>
        <w:jc w:val="both"/>
        <w:rPr>
          <w:color w:val="000000"/>
          <w:sz w:val="28"/>
          <w:szCs w:val="28"/>
        </w:rPr>
      </w:pPr>
      <w:r>
        <w:rPr>
          <w:color w:val="000000"/>
          <w:sz w:val="28"/>
          <w:szCs w:val="28"/>
        </w:rPr>
        <w:t>10) обеспечение первичных мер пожарной безопасности в границах населенных пунктов Сельского поселения;</w:t>
      </w:r>
    </w:p>
    <w:p w:rsidR="00F83EDC" w:rsidRDefault="000B43CD">
      <w:pPr>
        <w:autoSpaceDE w:val="0"/>
        <w:ind w:firstLine="540"/>
        <w:jc w:val="both"/>
        <w:rPr>
          <w:color w:val="000000"/>
          <w:sz w:val="28"/>
          <w:szCs w:val="28"/>
        </w:rPr>
      </w:pPr>
      <w:r>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F83EDC" w:rsidRDefault="000B43CD">
      <w:pPr>
        <w:autoSpaceDE w:val="0"/>
        <w:ind w:firstLine="540"/>
        <w:jc w:val="both"/>
        <w:rPr>
          <w:color w:val="000000"/>
          <w:sz w:val="28"/>
          <w:szCs w:val="28"/>
        </w:rPr>
      </w:pPr>
      <w:r>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83EDC" w:rsidRDefault="000B43CD">
      <w:pPr>
        <w:autoSpaceDE w:val="0"/>
        <w:ind w:firstLine="540"/>
        <w:jc w:val="both"/>
        <w:rPr>
          <w:color w:val="000000"/>
          <w:sz w:val="28"/>
          <w:szCs w:val="28"/>
        </w:rPr>
      </w:pPr>
      <w:r>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F83EDC" w:rsidRDefault="000B43CD">
      <w:pPr>
        <w:autoSpaceDE w:val="0"/>
        <w:ind w:firstLine="540"/>
        <w:jc w:val="both"/>
        <w:rPr>
          <w:color w:val="000000"/>
          <w:sz w:val="28"/>
          <w:szCs w:val="28"/>
        </w:rPr>
      </w:pPr>
      <w:r>
        <w:rPr>
          <w:color w:val="000000"/>
          <w:sz w:val="28"/>
          <w:szCs w:val="28"/>
        </w:rPr>
        <w:t xml:space="preserve">14) сохранение, использование и популяризация объектов культурного </w:t>
      </w:r>
      <w:r>
        <w:rPr>
          <w:color w:val="000000"/>
          <w:sz w:val="28"/>
          <w:szCs w:val="28"/>
        </w:rPr>
        <w:lastRenderedPageBreak/>
        <w:t>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83EDC" w:rsidRDefault="000B43CD">
      <w:pPr>
        <w:autoSpaceDE w:val="0"/>
        <w:ind w:firstLine="540"/>
        <w:jc w:val="both"/>
        <w:rPr>
          <w:color w:val="000000"/>
          <w:sz w:val="28"/>
          <w:szCs w:val="28"/>
        </w:rPr>
      </w:pPr>
      <w:r>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83EDC" w:rsidRDefault="000B43CD">
      <w:pPr>
        <w:autoSpaceDE w:val="0"/>
        <w:ind w:firstLine="540"/>
        <w:jc w:val="both"/>
        <w:rPr>
          <w:color w:val="000000"/>
          <w:sz w:val="28"/>
          <w:szCs w:val="28"/>
        </w:rPr>
      </w:pPr>
      <w:r>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F83EDC" w:rsidRDefault="000B43CD">
      <w:pPr>
        <w:autoSpaceDE w:val="0"/>
        <w:ind w:firstLine="540"/>
        <w:jc w:val="both"/>
        <w:rPr>
          <w:color w:val="000000"/>
          <w:sz w:val="28"/>
          <w:szCs w:val="28"/>
        </w:rPr>
      </w:pPr>
      <w:r>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3EDC" w:rsidRDefault="000B43CD">
      <w:pPr>
        <w:autoSpaceDE w:val="0"/>
        <w:ind w:firstLine="540"/>
        <w:jc w:val="both"/>
        <w:rPr>
          <w:color w:val="000000"/>
          <w:sz w:val="28"/>
          <w:szCs w:val="28"/>
        </w:rPr>
      </w:pPr>
      <w:r>
        <w:rPr>
          <w:color w:val="000000"/>
          <w:sz w:val="28"/>
          <w:szCs w:val="28"/>
        </w:rPr>
        <w:t>18) формирование архивных фондов Сельского поселения;</w:t>
      </w:r>
    </w:p>
    <w:p w:rsidR="00F83EDC" w:rsidRDefault="000B43CD">
      <w:pPr>
        <w:autoSpaceDE w:val="0"/>
        <w:ind w:firstLine="540"/>
        <w:jc w:val="both"/>
        <w:rPr>
          <w:color w:val="000000"/>
          <w:sz w:val="28"/>
          <w:szCs w:val="28"/>
        </w:rPr>
      </w:pPr>
      <w:r>
        <w:rPr>
          <w:color w:val="000000"/>
          <w:sz w:val="28"/>
          <w:szCs w:val="28"/>
        </w:rPr>
        <w:t>19) организация сбора и вывоза бытовых отходов и мусора;</w:t>
      </w:r>
    </w:p>
    <w:p w:rsidR="00F83EDC" w:rsidRDefault="000B43CD">
      <w:pPr>
        <w:autoSpaceDE w:val="0"/>
        <w:ind w:firstLine="540"/>
        <w:jc w:val="both"/>
        <w:rPr>
          <w:color w:val="000000"/>
          <w:sz w:val="28"/>
          <w:szCs w:val="28"/>
        </w:rPr>
      </w:pPr>
      <w:r>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F83EDC" w:rsidRDefault="000B43CD">
      <w:pPr>
        <w:autoSpaceDE w:val="0"/>
        <w:ind w:firstLine="540"/>
        <w:jc w:val="both"/>
        <w:rPr>
          <w:color w:val="000000"/>
          <w:sz w:val="28"/>
          <w:szCs w:val="28"/>
        </w:rPr>
      </w:pPr>
      <w:r>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Pr>
            <w:rStyle w:val="a6"/>
          </w:rPr>
          <w:t>кодексом</w:t>
        </w:r>
      </w:hyperlink>
      <w:r>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1" w:history="1">
        <w:r>
          <w:rPr>
            <w:rStyle w:val="a6"/>
          </w:rPr>
          <w:t>кодексом</w:t>
        </w:r>
      </w:hyperlink>
      <w:r>
        <w:rPr>
          <w:color w:val="000000"/>
          <w:sz w:val="28"/>
          <w:szCs w:val="28"/>
        </w:rPr>
        <w:t xml:space="preserve"> </w:t>
      </w:r>
      <w:r>
        <w:rPr>
          <w:color w:val="000000"/>
          <w:sz w:val="28"/>
          <w:szCs w:val="28"/>
        </w:rPr>
        <w:lastRenderedPageBreak/>
        <w:t>Российской Федерации, осмотров зданий, сооружений и выдача рекомендаций об устранении выявленных в ходе таких осмотров нарушений;</w:t>
      </w:r>
    </w:p>
    <w:p w:rsidR="00F83EDC" w:rsidRDefault="000B43CD">
      <w:pPr>
        <w:autoSpaceDE w:val="0"/>
        <w:ind w:firstLine="540"/>
        <w:jc w:val="both"/>
        <w:rPr>
          <w:color w:val="000000"/>
          <w:sz w:val="28"/>
          <w:szCs w:val="28"/>
        </w:rPr>
      </w:pPr>
      <w:r>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F83EDC" w:rsidRDefault="000B43CD">
      <w:pPr>
        <w:autoSpaceDE w:val="0"/>
        <w:ind w:firstLine="540"/>
        <w:jc w:val="both"/>
        <w:rPr>
          <w:color w:val="000000"/>
          <w:sz w:val="28"/>
          <w:szCs w:val="28"/>
        </w:rPr>
      </w:pPr>
      <w:r>
        <w:rPr>
          <w:color w:val="000000"/>
          <w:sz w:val="28"/>
          <w:szCs w:val="28"/>
        </w:rPr>
        <w:t>23) организация ритуальных услуг и содержание  мест захоронения;</w:t>
      </w:r>
    </w:p>
    <w:p w:rsidR="00F83EDC" w:rsidRDefault="000B43CD">
      <w:pPr>
        <w:autoSpaceDE w:val="0"/>
        <w:ind w:firstLine="540"/>
        <w:jc w:val="both"/>
        <w:rPr>
          <w:color w:val="000000"/>
          <w:sz w:val="28"/>
          <w:szCs w:val="28"/>
        </w:rPr>
      </w:pPr>
      <w:r>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F83EDC" w:rsidRDefault="000B43CD">
      <w:pPr>
        <w:autoSpaceDE w:val="0"/>
        <w:ind w:firstLine="540"/>
        <w:jc w:val="both"/>
        <w:rPr>
          <w:color w:val="000000"/>
          <w:sz w:val="28"/>
          <w:szCs w:val="28"/>
        </w:rPr>
      </w:pPr>
      <w:r>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83EDC" w:rsidRDefault="000B43CD">
      <w:pPr>
        <w:autoSpaceDE w:val="0"/>
        <w:ind w:firstLine="540"/>
        <w:jc w:val="both"/>
        <w:rPr>
          <w:color w:val="000000"/>
          <w:sz w:val="28"/>
          <w:szCs w:val="28"/>
        </w:rPr>
      </w:pPr>
      <w:r>
        <w:rPr>
          <w:color w:val="000000"/>
          <w:sz w:val="28"/>
          <w:szCs w:val="28"/>
        </w:rPr>
        <w:t>26) осуществление мероприятий по обеспечению безопасности людей на водных объектах, охране их жизни и здоровья;</w:t>
      </w:r>
    </w:p>
    <w:p w:rsidR="00F83EDC" w:rsidRDefault="000B43CD">
      <w:pPr>
        <w:autoSpaceDE w:val="0"/>
        <w:ind w:firstLine="540"/>
        <w:jc w:val="both"/>
        <w:rPr>
          <w:color w:val="000000"/>
          <w:sz w:val="28"/>
          <w:szCs w:val="28"/>
        </w:rPr>
      </w:pPr>
      <w:r>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3EDC" w:rsidRDefault="000B43CD">
      <w:pPr>
        <w:autoSpaceDE w:val="0"/>
        <w:ind w:firstLine="540"/>
        <w:jc w:val="both"/>
        <w:rPr>
          <w:color w:val="000000"/>
          <w:sz w:val="28"/>
          <w:szCs w:val="28"/>
        </w:rPr>
      </w:pPr>
      <w:r>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83EDC" w:rsidRDefault="000B43CD">
      <w:pPr>
        <w:autoSpaceDE w:val="0"/>
        <w:ind w:firstLine="540"/>
        <w:jc w:val="both"/>
        <w:rPr>
          <w:color w:val="000000"/>
          <w:sz w:val="28"/>
          <w:szCs w:val="28"/>
        </w:rPr>
      </w:pPr>
      <w:r>
        <w:rPr>
          <w:color w:val="000000"/>
          <w:sz w:val="28"/>
          <w:szCs w:val="28"/>
        </w:rPr>
        <w:t>29) организация и осуществление мероприятий по работе с детьми и молодежью в Сельском поселении;</w:t>
      </w:r>
    </w:p>
    <w:p w:rsidR="00F83EDC" w:rsidRDefault="000B43CD">
      <w:pPr>
        <w:autoSpaceDE w:val="0"/>
        <w:ind w:firstLine="540"/>
        <w:jc w:val="both"/>
        <w:rPr>
          <w:color w:val="000000"/>
          <w:sz w:val="28"/>
          <w:szCs w:val="28"/>
        </w:rPr>
      </w:pPr>
      <w:r>
        <w:rPr>
          <w:color w:val="000000"/>
          <w:sz w:val="28"/>
          <w:szCs w:val="28"/>
        </w:rPr>
        <w:t xml:space="preserve">30) осуществление в пределах, установленных водным </w:t>
      </w:r>
      <w:hyperlink r:id="rId12" w:history="1">
        <w:r>
          <w:rPr>
            <w:rStyle w:val="a6"/>
          </w:rPr>
          <w:t>законодательством</w:t>
        </w:r>
      </w:hyperlink>
      <w:r>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83EDC" w:rsidRDefault="000B43CD">
      <w:pPr>
        <w:autoSpaceDE w:val="0"/>
        <w:ind w:firstLine="540"/>
        <w:jc w:val="both"/>
        <w:rPr>
          <w:color w:val="000000"/>
          <w:sz w:val="28"/>
          <w:szCs w:val="28"/>
        </w:rPr>
      </w:pPr>
      <w:r>
        <w:rPr>
          <w:color w:val="000000"/>
          <w:sz w:val="28"/>
          <w:szCs w:val="28"/>
        </w:rPr>
        <w:t>31) осуществление муниципального лесного контроля;</w:t>
      </w:r>
    </w:p>
    <w:p w:rsidR="00F83EDC" w:rsidRDefault="000B43CD">
      <w:pPr>
        <w:autoSpaceDE w:val="0"/>
        <w:ind w:firstLine="540"/>
        <w:jc w:val="both"/>
        <w:rPr>
          <w:color w:val="000000"/>
          <w:sz w:val="28"/>
          <w:szCs w:val="28"/>
        </w:rPr>
      </w:pPr>
      <w:r>
        <w:rPr>
          <w:color w:val="000000"/>
          <w:sz w:val="28"/>
          <w:szCs w:val="28"/>
        </w:rPr>
        <w:t>32) создание условий для деятельности добровольных формирований населения по охране общественного порядка;</w:t>
      </w:r>
    </w:p>
    <w:p w:rsidR="00F83EDC" w:rsidRDefault="000B43CD">
      <w:pPr>
        <w:autoSpaceDE w:val="0"/>
        <w:ind w:firstLine="540"/>
        <w:jc w:val="both"/>
        <w:rPr>
          <w:color w:val="000000"/>
          <w:sz w:val="28"/>
          <w:szCs w:val="28"/>
        </w:rPr>
      </w:pPr>
      <w:r>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83EDC" w:rsidRDefault="000B43CD">
      <w:pPr>
        <w:autoSpaceDE w:val="0"/>
        <w:ind w:firstLine="540"/>
        <w:jc w:val="both"/>
        <w:rPr>
          <w:color w:val="000000"/>
          <w:sz w:val="28"/>
          <w:szCs w:val="28"/>
        </w:rPr>
      </w:pPr>
      <w:r>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3EDC" w:rsidRDefault="000B43CD">
      <w:pPr>
        <w:autoSpaceDE w:val="0"/>
        <w:ind w:firstLine="540"/>
        <w:jc w:val="both"/>
        <w:rPr>
          <w:color w:val="000000"/>
          <w:sz w:val="28"/>
          <w:szCs w:val="28"/>
        </w:rPr>
      </w:pPr>
      <w:r>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Pr>
            <w:rStyle w:val="a6"/>
          </w:rPr>
          <w:t>статьями 31.1</w:t>
        </w:r>
      </w:hyperlink>
      <w:r>
        <w:rPr>
          <w:color w:val="000000"/>
          <w:sz w:val="28"/>
          <w:szCs w:val="28"/>
        </w:rPr>
        <w:t xml:space="preserve"> и </w:t>
      </w:r>
      <w:hyperlink r:id="rId14" w:history="1">
        <w:r>
          <w:rPr>
            <w:rStyle w:val="a6"/>
          </w:rPr>
          <w:t>31.3</w:t>
        </w:r>
      </w:hyperlink>
      <w:r>
        <w:rPr>
          <w:color w:val="000000"/>
          <w:sz w:val="28"/>
          <w:szCs w:val="28"/>
        </w:rPr>
        <w:t xml:space="preserve"> Федерального закона от 12 января 1996 года № 7-ФЗ «О некоммерческих организациях»;</w:t>
      </w:r>
    </w:p>
    <w:p w:rsidR="00F83EDC" w:rsidRDefault="000B43CD">
      <w:pPr>
        <w:autoSpaceDE w:val="0"/>
        <w:ind w:firstLine="540"/>
        <w:jc w:val="both"/>
        <w:rPr>
          <w:color w:val="000000"/>
          <w:sz w:val="28"/>
          <w:szCs w:val="28"/>
        </w:rPr>
      </w:pPr>
      <w:r>
        <w:rPr>
          <w:color w:val="000000"/>
          <w:sz w:val="28"/>
          <w:szCs w:val="28"/>
        </w:rPr>
        <w:t>36) осуществление муниципального контроля за проведением муниципальных лотерей;</w:t>
      </w:r>
    </w:p>
    <w:p w:rsidR="00F83EDC" w:rsidRDefault="000B43CD">
      <w:pPr>
        <w:autoSpaceDE w:val="0"/>
        <w:ind w:firstLine="540"/>
        <w:jc w:val="both"/>
        <w:rPr>
          <w:color w:val="000000"/>
          <w:sz w:val="28"/>
          <w:szCs w:val="28"/>
        </w:rPr>
      </w:pPr>
      <w:r>
        <w:rPr>
          <w:color w:val="000000"/>
          <w:sz w:val="28"/>
          <w:szCs w:val="28"/>
        </w:rPr>
        <w:t>37) осуществление муниципального контроля на территории особой экономической зоны;</w:t>
      </w:r>
    </w:p>
    <w:p w:rsidR="00F83EDC" w:rsidRDefault="000B43CD">
      <w:pPr>
        <w:autoSpaceDE w:val="0"/>
        <w:ind w:firstLine="540"/>
        <w:jc w:val="both"/>
        <w:rPr>
          <w:color w:val="000000"/>
          <w:sz w:val="28"/>
          <w:szCs w:val="28"/>
        </w:rPr>
      </w:pPr>
      <w:r>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w:t>
      </w:r>
      <w:r>
        <w:rPr>
          <w:color w:val="000000"/>
          <w:sz w:val="28"/>
          <w:szCs w:val="28"/>
        </w:rPr>
        <w:lastRenderedPageBreak/>
        <w:t xml:space="preserve">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Pr>
            <w:rStyle w:val="a6"/>
          </w:rPr>
          <w:t>законом</w:t>
        </w:r>
      </w:hyperlink>
      <w:r>
        <w:rPr>
          <w:color w:val="000000"/>
          <w:sz w:val="28"/>
          <w:szCs w:val="28"/>
        </w:rPr>
        <w:t>;</w:t>
      </w:r>
    </w:p>
    <w:p w:rsidR="00F83EDC" w:rsidRDefault="000B43CD">
      <w:pPr>
        <w:autoSpaceDE w:val="0"/>
        <w:ind w:firstLine="540"/>
        <w:jc w:val="both"/>
        <w:rPr>
          <w:color w:val="000000"/>
          <w:sz w:val="28"/>
          <w:szCs w:val="28"/>
        </w:rPr>
      </w:pPr>
      <w:r>
        <w:rPr>
          <w:color w:val="000000"/>
          <w:sz w:val="28"/>
          <w:szCs w:val="28"/>
        </w:rPr>
        <w:t>39) осуществление мер по противодействию коррупции в границах Сельского поселения.</w:t>
      </w:r>
    </w:p>
    <w:p w:rsidR="00F83EDC" w:rsidRDefault="000B43CD">
      <w:pPr>
        <w:autoSpaceDE w:val="0"/>
        <w:ind w:firstLine="567"/>
        <w:jc w:val="both"/>
        <w:rPr>
          <w:color w:val="000000"/>
          <w:sz w:val="28"/>
          <w:szCs w:val="28"/>
        </w:rPr>
      </w:pPr>
      <w:r>
        <w:rPr>
          <w:color w:val="000000"/>
          <w:sz w:val="28"/>
          <w:szCs w:val="28"/>
        </w:rPr>
        <w:t>2.</w:t>
      </w:r>
      <w:r>
        <w:rPr>
          <w:color w:val="000000"/>
        </w:rPr>
        <w:t xml:space="preserve"> </w:t>
      </w:r>
      <w:r>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F83EDC" w:rsidRDefault="000B43CD">
      <w:pPr>
        <w:autoSpaceDE w:val="0"/>
        <w:ind w:firstLine="540"/>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83EDC" w:rsidRDefault="000B43CD">
      <w:pPr>
        <w:autoSpaceDE w:val="0"/>
        <w:ind w:firstLine="540"/>
        <w:jc w:val="both"/>
        <w:rPr>
          <w:color w:val="000000"/>
          <w:sz w:val="28"/>
          <w:szCs w:val="28"/>
        </w:rPr>
      </w:pPr>
      <w:r>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F83EDC" w:rsidRDefault="00F83EDC">
      <w:pPr>
        <w:ind w:firstLine="567"/>
        <w:jc w:val="both"/>
        <w:rPr>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83EDC" w:rsidRDefault="00F83EDC">
      <w:pPr>
        <w:ind w:firstLine="567"/>
        <w:jc w:val="both"/>
        <w:rPr>
          <w:color w:val="000000"/>
          <w:sz w:val="28"/>
          <w:szCs w:val="28"/>
        </w:rPr>
      </w:pPr>
    </w:p>
    <w:p w:rsidR="00F83EDC" w:rsidRDefault="000B43CD">
      <w:pPr>
        <w:autoSpaceDE w:val="0"/>
        <w:ind w:firstLine="540"/>
        <w:jc w:val="both"/>
        <w:rPr>
          <w:color w:val="000000"/>
          <w:sz w:val="28"/>
          <w:szCs w:val="28"/>
        </w:rPr>
      </w:pPr>
      <w:r>
        <w:rPr>
          <w:color w:val="000000"/>
          <w:sz w:val="28"/>
          <w:szCs w:val="28"/>
        </w:rPr>
        <w:t>1. Органы местного самоуправления Сельского поселения имеют право на:</w:t>
      </w:r>
    </w:p>
    <w:p w:rsidR="00F83EDC" w:rsidRDefault="000B43CD">
      <w:pPr>
        <w:autoSpaceDE w:val="0"/>
        <w:ind w:firstLine="540"/>
        <w:jc w:val="both"/>
        <w:rPr>
          <w:color w:val="000000"/>
          <w:sz w:val="28"/>
          <w:szCs w:val="28"/>
        </w:rPr>
      </w:pPr>
      <w:r>
        <w:rPr>
          <w:color w:val="000000"/>
          <w:sz w:val="28"/>
          <w:szCs w:val="28"/>
        </w:rPr>
        <w:t>1) создание музеев Сельского поселения;</w:t>
      </w:r>
    </w:p>
    <w:p w:rsidR="00F83EDC" w:rsidRDefault="000B43CD">
      <w:pPr>
        <w:autoSpaceDE w:val="0"/>
        <w:ind w:firstLine="540"/>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F83EDC" w:rsidRDefault="000B43CD">
      <w:pPr>
        <w:autoSpaceDE w:val="0"/>
        <w:ind w:firstLine="540"/>
        <w:jc w:val="both"/>
        <w:rPr>
          <w:color w:val="000000"/>
          <w:sz w:val="28"/>
          <w:szCs w:val="28"/>
        </w:rPr>
      </w:pPr>
      <w:r>
        <w:rPr>
          <w:color w:val="000000"/>
          <w:sz w:val="28"/>
          <w:szCs w:val="28"/>
        </w:rPr>
        <w:t>3) участие в осуществлении деятельности по опеке и попечительству;</w:t>
      </w:r>
    </w:p>
    <w:p w:rsidR="00F83EDC" w:rsidRDefault="000B43CD">
      <w:pPr>
        <w:autoSpaceDE w:val="0"/>
        <w:ind w:firstLine="540"/>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83EDC" w:rsidRDefault="000B43CD">
      <w:pPr>
        <w:autoSpaceDE w:val="0"/>
        <w:ind w:firstLine="540"/>
        <w:jc w:val="both"/>
        <w:rPr>
          <w:color w:val="000000"/>
          <w:sz w:val="28"/>
          <w:szCs w:val="28"/>
        </w:rPr>
      </w:pPr>
      <w:r>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83EDC" w:rsidRDefault="000B43CD">
      <w:pPr>
        <w:autoSpaceDE w:val="0"/>
        <w:ind w:firstLine="540"/>
        <w:jc w:val="both"/>
        <w:rPr>
          <w:color w:val="000000"/>
          <w:sz w:val="28"/>
          <w:szCs w:val="28"/>
        </w:rPr>
      </w:pPr>
      <w:r>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83EDC" w:rsidRDefault="000B43CD">
      <w:pPr>
        <w:autoSpaceDE w:val="0"/>
        <w:ind w:firstLine="540"/>
        <w:jc w:val="both"/>
        <w:rPr>
          <w:color w:val="000000"/>
          <w:sz w:val="28"/>
          <w:szCs w:val="28"/>
        </w:rPr>
      </w:pPr>
      <w:r>
        <w:rPr>
          <w:color w:val="000000"/>
          <w:sz w:val="28"/>
          <w:szCs w:val="28"/>
        </w:rPr>
        <w:t>7) создание муниципальной пожарной охраны;</w:t>
      </w:r>
    </w:p>
    <w:p w:rsidR="00F83EDC" w:rsidRDefault="000B43CD">
      <w:pPr>
        <w:autoSpaceDE w:val="0"/>
        <w:ind w:firstLine="540"/>
        <w:jc w:val="both"/>
        <w:rPr>
          <w:color w:val="000000"/>
          <w:sz w:val="28"/>
          <w:szCs w:val="28"/>
        </w:rPr>
      </w:pPr>
      <w:r>
        <w:rPr>
          <w:color w:val="000000"/>
          <w:sz w:val="28"/>
          <w:szCs w:val="28"/>
        </w:rPr>
        <w:t>8) создание условий для развития туризма;</w:t>
      </w:r>
    </w:p>
    <w:p w:rsidR="00F83EDC" w:rsidRDefault="000B43CD">
      <w:pPr>
        <w:autoSpaceDE w:val="0"/>
        <w:ind w:firstLine="540"/>
        <w:jc w:val="both"/>
        <w:rPr>
          <w:color w:val="000000"/>
          <w:sz w:val="28"/>
          <w:szCs w:val="28"/>
        </w:rPr>
      </w:pPr>
      <w:r>
        <w:rPr>
          <w:color w:val="000000"/>
          <w:sz w:val="28"/>
          <w:szCs w:val="28"/>
        </w:rPr>
        <w:t xml:space="preserve">9) оказание поддержки общественным наблюдательным комиссиям, </w:t>
      </w:r>
      <w:r>
        <w:rPr>
          <w:color w:val="000000"/>
          <w:sz w:val="28"/>
          <w:szCs w:val="28"/>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F83EDC" w:rsidRDefault="000B43CD">
      <w:pPr>
        <w:autoSpaceDE w:val="0"/>
        <w:ind w:firstLine="540"/>
        <w:jc w:val="both"/>
        <w:rPr>
          <w:color w:val="000000"/>
          <w:sz w:val="28"/>
          <w:szCs w:val="28"/>
        </w:rPr>
      </w:pPr>
      <w:r>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Pr>
            <w:rStyle w:val="a6"/>
          </w:rPr>
          <w:t>законом</w:t>
        </w:r>
      </w:hyperlink>
      <w:r>
        <w:rPr>
          <w:color w:val="000000"/>
          <w:sz w:val="28"/>
          <w:szCs w:val="28"/>
        </w:rPr>
        <w:t xml:space="preserve"> от 24 ноября 1995 года № 181-ФЗ «О социальной защите инвалидов в Российской Федерации».</w:t>
      </w:r>
    </w:p>
    <w:p w:rsidR="00F83EDC" w:rsidRDefault="000B43CD">
      <w:pPr>
        <w:ind w:firstLine="567"/>
        <w:jc w:val="both"/>
        <w:rPr>
          <w:color w:val="000000"/>
          <w:sz w:val="28"/>
          <w:szCs w:val="28"/>
        </w:rPr>
      </w:pPr>
      <w:r>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3EDC" w:rsidRDefault="00F83EDC">
      <w:pPr>
        <w:ind w:firstLine="567"/>
        <w:jc w:val="both"/>
        <w:rPr>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 Полномочия органов местного самоуправления по решению вопросов местного значения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F83EDC" w:rsidRDefault="000B43CD">
      <w:pPr>
        <w:autoSpaceDE w:val="0"/>
        <w:ind w:firstLine="540"/>
        <w:jc w:val="both"/>
        <w:rPr>
          <w:color w:val="000000"/>
          <w:sz w:val="28"/>
          <w:szCs w:val="28"/>
        </w:rPr>
      </w:pPr>
      <w:r>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F83EDC" w:rsidRDefault="000B43CD">
      <w:pPr>
        <w:autoSpaceDE w:val="0"/>
        <w:ind w:firstLine="540"/>
        <w:jc w:val="both"/>
        <w:rPr>
          <w:color w:val="000000"/>
          <w:sz w:val="28"/>
          <w:szCs w:val="28"/>
        </w:rPr>
      </w:pPr>
      <w:r>
        <w:rPr>
          <w:color w:val="000000"/>
          <w:sz w:val="28"/>
          <w:szCs w:val="28"/>
        </w:rPr>
        <w:t>2) установление официальных символов Сельского поселения;</w:t>
      </w:r>
    </w:p>
    <w:p w:rsidR="00F83EDC" w:rsidRDefault="000B43CD">
      <w:pPr>
        <w:autoSpaceDE w:val="0"/>
        <w:ind w:firstLine="540"/>
        <w:jc w:val="both"/>
        <w:rPr>
          <w:color w:val="000000"/>
          <w:sz w:val="28"/>
          <w:szCs w:val="28"/>
        </w:rPr>
      </w:pPr>
      <w:r>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83EDC" w:rsidRDefault="000B43CD">
      <w:pPr>
        <w:autoSpaceDE w:val="0"/>
        <w:ind w:firstLine="540"/>
        <w:jc w:val="both"/>
        <w:rPr>
          <w:color w:val="000000"/>
          <w:sz w:val="28"/>
          <w:szCs w:val="28"/>
        </w:rPr>
      </w:pPr>
      <w:r>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3EDC" w:rsidRDefault="000B43CD">
      <w:pPr>
        <w:autoSpaceDE w:val="0"/>
        <w:ind w:firstLine="540"/>
        <w:jc w:val="both"/>
        <w:rPr>
          <w:color w:val="000000"/>
          <w:sz w:val="28"/>
          <w:szCs w:val="28"/>
        </w:rPr>
      </w:pPr>
      <w:r>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83EDC" w:rsidRDefault="000B43CD">
      <w:pPr>
        <w:autoSpaceDE w:val="0"/>
        <w:ind w:firstLine="540"/>
        <w:jc w:val="both"/>
        <w:rPr>
          <w:color w:val="000000"/>
          <w:sz w:val="28"/>
          <w:szCs w:val="28"/>
        </w:rPr>
      </w:pPr>
      <w:r>
        <w:rPr>
          <w:color w:val="000000"/>
          <w:sz w:val="28"/>
          <w:szCs w:val="28"/>
        </w:rPr>
        <w:t xml:space="preserve">6) полномочиями по организации теплоснабжения, предусмотренными Федеральным </w:t>
      </w:r>
      <w:hyperlink r:id="rId17" w:history="1">
        <w:r>
          <w:rPr>
            <w:rStyle w:val="a6"/>
          </w:rPr>
          <w:t>законом</w:t>
        </w:r>
      </w:hyperlink>
      <w:r>
        <w:rPr>
          <w:color w:val="000000"/>
          <w:sz w:val="28"/>
          <w:szCs w:val="28"/>
        </w:rPr>
        <w:t xml:space="preserve"> «О теплоснабжении»;</w:t>
      </w:r>
    </w:p>
    <w:p w:rsidR="00F83EDC" w:rsidRDefault="000B43CD">
      <w:pPr>
        <w:autoSpaceDE w:val="0"/>
        <w:ind w:firstLine="540"/>
        <w:jc w:val="both"/>
        <w:rPr>
          <w:color w:val="000000"/>
          <w:sz w:val="28"/>
          <w:szCs w:val="28"/>
        </w:rPr>
      </w:pPr>
      <w:r>
        <w:rPr>
          <w:color w:val="000000"/>
          <w:sz w:val="28"/>
          <w:szCs w:val="28"/>
        </w:rPr>
        <w:t xml:space="preserve">7) полномочиями в сфере водоснабжения и водоотведения, предусмотренными Федеральным </w:t>
      </w:r>
      <w:hyperlink r:id="rId18" w:history="1">
        <w:r>
          <w:rPr>
            <w:rStyle w:val="a6"/>
          </w:rPr>
          <w:t>законом</w:t>
        </w:r>
      </w:hyperlink>
      <w:r>
        <w:rPr>
          <w:color w:val="000000"/>
          <w:sz w:val="28"/>
          <w:szCs w:val="28"/>
        </w:rPr>
        <w:t xml:space="preserve"> «О водоснабжении и </w:t>
      </w:r>
      <w:r>
        <w:rPr>
          <w:color w:val="000000"/>
          <w:sz w:val="28"/>
          <w:szCs w:val="28"/>
        </w:rPr>
        <w:lastRenderedPageBreak/>
        <w:t>водоотведении»;</w:t>
      </w:r>
    </w:p>
    <w:p w:rsidR="00F83EDC" w:rsidRDefault="000B43CD">
      <w:pPr>
        <w:autoSpaceDE w:val="0"/>
        <w:ind w:firstLine="540"/>
        <w:jc w:val="both"/>
        <w:rPr>
          <w:color w:val="000000"/>
          <w:sz w:val="28"/>
          <w:szCs w:val="28"/>
        </w:rPr>
      </w:pPr>
      <w:r>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F83EDC" w:rsidRDefault="000B43CD">
      <w:pPr>
        <w:autoSpaceDE w:val="0"/>
        <w:ind w:firstLine="540"/>
        <w:jc w:val="both"/>
        <w:rPr>
          <w:color w:val="000000"/>
          <w:sz w:val="28"/>
          <w:szCs w:val="28"/>
        </w:rPr>
      </w:pPr>
      <w:r>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Pr>
            <w:rStyle w:val="a6"/>
          </w:rPr>
          <w:t>порядке</w:t>
        </w:r>
      </w:hyperlink>
      <w:r>
        <w:rPr>
          <w:color w:val="000000"/>
          <w:sz w:val="28"/>
          <w:szCs w:val="28"/>
        </w:rPr>
        <w:t>, установленном Правительством Российской Федерации;</w:t>
      </w:r>
    </w:p>
    <w:p w:rsidR="00F83EDC" w:rsidRDefault="000B43CD">
      <w:pPr>
        <w:autoSpaceDE w:val="0"/>
        <w:ind w:firstLine="540"/>
        <w:jc w:val="both"/>
        <w:rPr>
          <w:color w:val="000000"/>
          <w:sz w:val="28"/>
          <w:szCs w:val="28"/>
        </w:rPr>
      </w:pPr>
      <w:r>
        <w:rPr>
          <w:color w:val="000000"/>
          <w:sz w:val="28"/>
          <w:szCs w:val="28"/>
        </w:rPr>
        <w:t xml:space="preserve">10) разработка и утверждение </w:t>
      </w:r>
      <w:hyperlink r:id="rId20" w:history="1">
        <w:r>
          <w:rPr>
            <w:rStyle w:val="a6"/>
          </w:rPr>
          <w:t>программ</w:t>
        </w:r>
      </w:hyperlink>
      <w:r>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83EDC" w:rsidRDefault="000B43CD">
      <w:pPr>
        <w:autoSpaceDE w:val="0"/>
        <w:ind w:firstLine="540"/>
        <w:jc w:val="both"/>
        <w:rPr>
          <w:color w:val="000000"/>
          <w:sz w:val="28"/>
          <w:szCs w:val="28"/>
        </w:rPr>
      </w:pPr>
      <w:r>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83EDC" w:rsidRDefault="000B43CD">
      <w:pPr>
        <w:autoSpaceDE w:val="0"/>
        <w:ind w:firstLine="540"/>
        <w:jc w:val="both"/>
        <w:rPr>
          <w:color w:val="000000"/>
          <w:sz w:val="28"/>
          <w:szCs w:val="28"/>
        </w:rPr>
      </w:pPr>
      <w:r>
        <w:rPr>
          <w:color w:val="000000"/>
          <w:sz w:val="28"/>
          <w:szCs w:val="28"/>
        </w:rPr>
        <w:t>12) осуществление международных и внешнеэкономических связей в соответствии с федеральными законами;</w:t>
      </w:r>
    </w:p>
    <w:p w:rsidR="00F83EDC" w:rsidRDefault="000B43CD">
      <w:pPr>
        <w:autoSpaceDE w:val="0"/>
        <w:ind w:firstLine="540"/>
        <w:jc w:val="both"/>
        <w:rPr>
          <w:color w:val="000000"/>
          <w:sz w:val="28"/>
          <w:szCs w:val="28"/>
        </w:rPr>
      </w:pPr>
      <w:r>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F83EDC" w:rsidRDefault="000B43CD">
      <w:pPr>
        <w:autoSpaceDE w:val="0"/>
        <w:ind w:firstLine="540"/>
        <w:jc w:val="both"/>
        <w:rPr>
          <w:color w:val="000000"/>
          <w:sz w:val="28"/>
          <w:szCs w:val="28"/>
        </w:rPr>
      </w:pPr>
      <w:r>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1" w:history="1">
        <w:r>
          <w:rPr>
            <w:rStyle w:val="a6"/>
          </w:rPr>
          <w:t>законодательством</w:t>
        </w:r>
      </w:hyperlink>
      <w:r>
        <w:rPr>
          <w:color w:val="000000"/>
          <w:sz w:val="28"/>
          <w:szCs w:val="28"/>
        </w:rPr>
        <w:t xml:space="preserve"> об энергосбережении и о повышении энергетической эффективности;</w:t>
      </w:r>
    </w:p>
    <w:p w:rsidR="00F83EDC" w:rsidRDefault="000B43CD">
      <w:pPr>
        <w:autoSpaceDE w:val="0"/>
        <w:ind w:firstLine="540"/>
        <w:jc w:val="both"/>
        <w:rPr>
          <w:color w:val="000000"/>
          <w:sz w:val="28"/>
          <w:szCs w:val="28"/>
        </w:rPr>
      </w:pPr>
      <w:r>
        <w:rPr>
          <w:color w:val="000000"/>
          <w:sz w:val="28"/>
          <w:szCs w:val="28"/>
        </w:rPr>
        <w:t>15) иными полномочиями в соответствии с Федеральным законом, Уставом Сельского поселения.</w:t>
      </w:r>
    </w:p>
    <w:p w:rsidR="00F83EDC" w:rsidRDefault="000B43CD">
      <w:pPr>
        <w:ind w:firstLine="567"/>
        <w:jc w:val="both"/>
        <w:rPr>
          <w:color w:val="000000"/>
          <w:sz w:val="28"/>
          <w:szCs w:val="28"/>
        </w:rPr>
      </w:pPr>
      <w:r>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F83EDC" w:rsidRDefault="000B43CD">
      <w:pPr>
        <w:ind w:firstLine="567"/>
        <w:jc w:val="both"/>
        <w:rPr>
          <w:color w:val="000000"/>
          <w:sz w:val="28"/>
          <w:szCs w:val="28"/>
        </w:rPr>
      </w:pPr>
      <w:r>
        <w:rPr>
          <w:color w:val="000000"/>
          <w:sz w:val="28"/>
          <w:szCs w:val="28"/>
        </w:rPr>
        <w:lastRenderedPageBreak/>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83EDC" w:rsidRDefault="000B43CD">
      <w:pPr>
        <w:ind w:firstLine="567"/>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F83EDC" w:rsidRDefault="000B43CD">
      <w:pPr>
        <w:ind w:firstLine="567"/>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3EDC" w:rsidRDefault="000B43CD">
      <w:pPr>
        <w:ind w:firstLine="567"/>
        <w:jc w:val="both"/>
        <w:rPr>
          <w:color w:val="000000"/>
          <w:sz w:val="28"/>
          <w:szCs w:val="28"/>
        </w:rPr>
      </w:pPr>
      <w:r>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83EDC" w:rsidRDefault="00F83EDC">
      <w:pPr>
        <w:ind w:firstLine="567"/>
        <w:jc w:val="both"/>
        <w:rPr>
          <w:color w:val="000000"/>
          <w:sz w:val="28"/>
          <w:szCs w:val="28"/>
        </w:rPr>
      </w:pPr>
    </w:p>
    <w:p w:rsidR="00F83EDC" w:rsidRDefault="000B43CD">
      <w:pPr>
        <w:autoSpaceDE w:val="0"/>
        <w:ind w:left="-284" w:firstLine="567"/>
        <w:jc w:val="both"/>
        <w:rPr>
          <w:b/>
          <w:color w:val="000000"/>
          <w:sz w:val="28"/>
          <w:szCs w:val="28"/>
        </w:rPr>
      </w:pPr>
      <w:r>
        <w:rPr>
          <w:b/>
          <w:color w:val="000000"/>
          <w:sz w:val="28"/>
          <w:szCs w:val="28"/>
        </w:rPr>
        <w:t>Статья 5.1. Муниципальный контроль</w:t>
      </w:r>
    </w:p>
    <w:p w:rsidR="00F83EDC" w:rsidRDefault="00F83EDC">
      <w:pPr>
        <w:autoSpaceDE w:val="0"/>
        <w:ind w:firstLine="567"/>
        <w:jc w:val="both"/>
        <w:rPr>
          <w:color w:val="000000"/>
          <w:sz w:val="28"/>
          <w:szCs w:val="28"/>
        </w:rPr>
      </w:pPr>
    </w:p>
    <w:p w:rsidR="00F83EDC" w:rsidRDefault="000B43CD">
      <w:pPr>
        <w:numPr>
          <w:ilvl w:val="0"/>
          <w:numId w:val="2"/>
        </w:numPr>
        <w:autoSpaceDE w:val="0"/>
        <w:ind w:left="0" w:firstLine="567"/>
        <w:jc w:val="both"/>
        <w:rPr>
          <w:color w:val="000000"/>
          <w:sz w:val="28"/>
          <w:szCs w:val="28"/>
        </w:rPr>
      </w:pPr>
      <w:r>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83EDC" w:rsidRDefault="000B43CD">
      <w:pPr>
        <w:numPr>
          <w:ilvl w:val="0"/>
          <w:numId w:val="2"/>
        </w:numPr>
        <w:autoSpaceDE w:val="0"/>
        <w:ind w:left="0" w:firstLine="567"/>
        <w:jc w:val="both"/>
        <w:rPr>
          <w:color w:val="000000"/>
          <w:sz w:val="28"/>
          <w:szCs w:val="28"/>
        </w:rPr>
      </w:pPr>
      <w:r>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3EDC" w:rsidRDefault="00F83EDC">
      <w:pPr>
        <w:ind w:firstLine="567"/>
        <w:jc w:val="both"/>
        <w:rPr>
          <w:color w:val="000000"/>
          <w:sz w:val="28"/>
          <w:szCs w:val="28"/>
        </w:rPr>
      </w:pPr>
    </w:p>
    <w:p w:rsidR="00F83EDC" w:rsidRDefault="00F83EDC">
      <w:pPr>
        <w:ind w:firstLine="567"/>
        <w:jc w:val="center"/>
        <w:rPr>
          <w:b/>
          <w:bCs/>
          <w:color w:val="000000"/>
          <w:sz w:val="28"/>
          <w:szCs w:val="28"/>
        </w:rPr>
      </w:pPr>
    </w:p>
    <w:p w:rsidR="00F83EDC" w:rsidRDefault="000B43CD">
      <w:pPr>
        <w:ind w:firstLine="567"/>
        <w:jc w:val="center"/>
        <w:rPr>
          <w:b/>
          <w:bCs/>
          <w:color w:val="000000"/>
          <w:sz w:val="28"/>
          <w:szCs w:val="28"/>
        </w:rPr>
      </w:pPr>
      <w:r>
        <w:rPr>
          <w:b/>
          <w:bCs/>
          <w:color w:val="000000"/>
          <w:sz w:val="28"/>
          <w:szCs w:val="28"/>
        </w:rPr>
        <w:t>Глава III</w:t>
      </w:r>
    </w:p>
    <w:p w:rsidR="00F83EDC" w:rsidRDefault="000B43CD">
      <w:pPr>
        <w:ind w:firstLine="567"/>
        <w:jc w:val="center"/>
        <w:rPr>
          <w:b/>
          <w:bCs/>
          <w:color w:val="000000"/>
          <w:sz w:val="28"/>
          <w:szCs w:val="28"/>
        </w:rPr>
      </w:pPr>
      <w:r>
        <w:rPr>
          <w:b/>
          <w:bCs/>
          <w:color w:val="000000"/>
          <w:sz w:val="28"/>
          <w:szCs w:val="28"/>
        </w:rPr>
        <w:t>Формы, порядок и гарантии участия населения в решении вопросов местного значения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6. Местный референдум</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В целях решения непосредственно населением вопросов местного значения проводится местный референдум.</w:t>
      </w:r>
    </w:p>
    <w:p w:rsidR="00F83EDC" w:rsidRDefault="000B43CD">
      <w:pPr>
        <w:ind w:firstLine="709"/>
        <w:jc w:val="both"/>
        <w:rPr>
          <w:color w:val="000000"/>
          <w:sz w:val="28"/>
          <w:szCs w:val="28"/>
        </w:rPr>
      </w:pPr>
      <w:r>
        <w:rPr>
          <w:color w:val="000000"/>
          <w:sz w:val="28"/>
          <w:szCs w:val="28"/>
        </w:rPr>
        <w:t>2. Подготовку и проведение местного референдума осуществляют комиссии местного референдума. В их систему входят:</w:t>
      </w:r>
    </w:p>
    <w:p w:rsidR="00F83EDC" w:rsidRDefault="000B43CD">
      <w:pPr>
        <w:ind w:firstLine="709"/>
        <w:jc w:val="both"/>
        <w:rPr>
          <w:color w:val="000000"/>
          <w:sz w:val="28"/>
          <w:szCs w:val="28"/>
        </w:rPr>
      </w:pPr>
      <w:r>
        <w:rPr>
          <w:color w:val="000000"/>
          <w:sz w:val="28"/>
          <w:szCs w:val="28"/>
        </w:rPr>
        <w:t xml:space="preserve">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w:t>
      </w:r>
      <w:r>
        <w:rPr>
          <w:color w:val="000000"/>
          <w:sz w:val="28"/>
          <w:szCs w:val="28"/>
        </w:rPr>
        <w:lastRenderedPageBreak/>
        <w:t>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F83EDC" w:rsidRDefault="000B43CD">
      <w:pPr>
        <w:ind w:firstLine="709"/>
        <w:jc w:val="both"/>
        <w:rPr>
          <w:color w:val="000000"/>
          <w:sz w:val="28"/>
          <w:szCs w:val="28"/>
        </w:rPr>
      </w:pPr>
      <w:r>
        <w:rPr>
          <w:color w:val="000000"/>
          <w:sz w:val="28"/>
          <w:szCs w:val="28"/>
        </w:rPr>
        <w:t>2) участковые комиссии местного референдума.</w:t>
      </w:r>
    </w:p>
    <w:p w:rsidR="00F83EDC" w:rsidRDefault="000B43CD">
      <w:pPr>
        <w:ind w:firstLine="709"/>
        <w:jc w:val="both"/>
        <w:rPr>
          <w:color w:val="000000"/>
          <w:sz w:val="28"/>
          <w:szCs w:val="28"/>
        </w:rPr>
      </w:pPr>
      <w:r>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F83EDC" w:rsidRDefault="000B43CD">
      <w:pPr>
        <w:ind w:firstLine="709"/>
        <w:jc w:val="both"/>
        <w:rPr>
          <w:color w:val="000000"/>
          <w:sz w:val="28"/>
          <w:szCs w:val="28"/>
        </w:rPr>
      </w:pPr>
      <w:r>
        <w:rPr>
          <w:color w:val="000000"/>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Аургазинский район Республики Башкортостан.</w:t>
      </w:r>
    </w:p>
    <w:p w:rsidR="00F83EDC" w:rsidRDefault="000B43CD">
      <w:pPr>
        <w:ind w:firstLine="567"/>
        <w:jc w:val="both"/>
        <w:rPr>
          <w:color w:val="000000"/>
          <w:sz w:val="28"/>
          <w:szCs w:val="28"/>
        </w:rPr>
      </w:pPr>
      <w:r>
        <w:rPr>
          <w:color w:val="000000"/>
          <w:sz w:val="28"/>
          <w:szCs w:val="28"/>
        </w:rPr>
        <w:t>Вышестоящей избирательной комиссией по отношению к территориальной избирательной комиссии муниципального района Аургазинский район Республики Башкортостан является Центральная избирательная комиссия Республики Башкортостан.</w:t>
      </w:r>
    </w:p>
    <w:p w:rsidR="00F83EDC" w:rsidRDefault="000B43CD">
      <w:pPr>
        <w:ind w:firstLine="567"/>
        <w:jc w:val="both"/>
        <w:rPr>
          <w:color w:val="000000"/>
          <w:sz w:val="28"/>
          <w:szCs w:val="28"/>
        </w:rPr>
      </w:pPr>
      <w:r>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83EDC" w:rsidRDefault="000B43CD">
      <w:pPr>
        <w:ind w:firstLine="567"/>
        <w:jc w:val="both"/>
        <w:rPr>
          <w:color w:val="000000"/>
          <w:sz w:val="28"/>
          <w:szCs w:val="28"/>
        </w:rPr>
      </w:pPr>
      <w:r>
        <w:rPr>
          <w:color w:val="000000"/>
          <w:sz w:val="28"/>
          <w:szCs w:val="28"/>
        </w:rPr>
        <w:t>4. Решение о назначении местного референдума принимается представительным органом Сельского поселения:</w:t>
      </w:r>
    </w:p>
    <w:p w:rsidR="00F83EDC" w:rsidRDefault="000B43CD">
      <w:pPr>
        <w:ind w:firstLine="567"/>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83EDC" w:rsidRDefault="000B43CD">
      <w:pPr>
        <w:ind w:firstLine="567"/>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F83EDC" w:rsidRDefault="000B43CD">
      <w:pPr>
        <w:ind w:firstLine="567"/>
        <w:jc w:val="both"/>
        <w:rPr>
          <w:color w:val="000000"/>
          <w:sz w:val="28"/>
          <w:szCs w:val="28"/>
        </w:rPr>
      </w:pPr>
      <w:r>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F83EDC" w:rsidRDefault="000B43CD">
      <w:pPr>
        <w:ind w:firstLine="567"/>
        <w:jc w:val="both"/>
        <w:rPr>
          <w:color w:val="000000"/>
          <w:sz w:val="28"/>
          <w:szCs w:val="28"/>
        </w:rPr>
      </w:pPr>
      <w:r>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F83EDC" w:rsidRDefault="000B43CD">
      <w:pPr>
        <w:ind w:firstLine="567"/>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F83EDC" w:rsidRDefault="000B43CD">
      <w:pPr>
        <w:ind w:firstLine="567"/>
        <w:jc w:val="both"/>
        <w:rPr>
          <w:color w:val="000000"/>
          <w:sz w:val="28"/>
          <w:szCs w:val="28"/>
        </w:rPr>
      </w:pPr>
      <w:r>
        <w:rPr>
          <w:color w:val="000000"/>
          <w:sz w:val="28"/>
          <w:szCs w:val="28"/>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F83EDC" w:rsidRDefault="000B43CD">
      <w:pPr>
        <w:ind w:firstLine="567"/>
        <w:jc w:val="both"/>
        <w:rPr>
          <w:color w:val="000000"/>
          <w:sz w:val="28"/>
          <w:szCs w:val="28"/>
        </w:rPr>
      </w:pPr>
      <w:r>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83EDC" w:rsidRDefault="000B43CD">
      <w:pPr>
        <w:ind w:firstLine="567"/>
        <w:jc w:val="both"/>
        <w:rPr>
          <w:color w:val="000000"/>
          <w:sz w:val="28"/>
          <w:szCs w:val="28"/>
        </w:rPr>
      </w:pPr>
      <w:r>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83EDC" w:rsidRDefault="000B43CD">
      <w:pPr>
        <w:ind w:firstLine="567"/>
        <w:jc w:val="both"/>
        <w:rPr>
          <w:color w:val="000000"/>
          <w:sz w:val="28"/>
          <w:szCs w:val="28"/>
        </w:rPr>
      </w:pPr>
      <w:r>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F83EDC" w:rsidRDefault="000B43CD">
      <w:pPr>
        <w:ind w:firstLine="567"/>
        <w:jc w:val="both"/>
        <w:rPr>
          <w:color w:val="000000"/>
          <w:sz w:val="28"/>
          <w:szCs w:val="28"/>
        </w:rPr>
      </w:pPr>
      <w:r>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83EDC" w:rsidRDefault="000B43CD">
      <w:pPr>
        <w:ind w:firstLine="567"/>
        <w:jc w:val="both"/>
        <w:rPr>
          <w:color w:val="000000"/>
          <w:sz w:val="28"/>
          <w:szCs w:val="28"/>
        </w:rPr>
      </w:pPr>
      <w:r>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83EDC" w:rsidRDefault="000B43CD">
      <w:pPr>
        <w:ind w:firstLine="567"/>
        <w:jc w:val="both"/>
        <w:rPr>
          <w:color w:val="000000"/>
          <w:sz w:val="28"/>
          <w:szCs w:val="28"/>
        </w:rPr>
      </w:pPr>
      <w:r>
        <w:rPr>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F83EDC" w:rsidRDefault="000B43CD">
      <w:pPr>
        <w:ind w:firstLine="567"/>
        <w:jc w:val="both"/>
        <w:rPr>
          <w:color w:val="000000"/>
          <w:sz w:val="28"/>
          <w:szCs w:val="28"/>
        </w:rPr>
      </w:pPr>
      <w:r>
        <w:rPr>
          <w:color w:val="000000"/>
          <w:sz w:val="28"/>
          <w:szCs w:val="28"/>
        </w:rPr>
        <w:t>в противном случае - об отказе в регистрации инициативной группы.</w:t>
      </w:r>
    </w:p>
    <w:p w:rsidR="00F83EDC" w:rsidRDefault="000B43CD">
      <w:pPr>
        <w:ind w:firstLine="567"/>
        <w:jc w:val="both"/>
        <w:rPr>
          <w:color w:val="000000"/>
          <w:sz w:val="28"/>
          <w:szCs w:val="28"/>
        </w:rPr>
      </w:pPr>
      <w:r>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F83EDC" w:rsidRDefault="000B43CD">
      <w:pPr>
        <w:ind w:firstLine="567"/>
        <w:jc w:val="both"/>
        <w:rPr>
          <w:color w:val="000000"/>
          <w:sz w:val="28"/>
          <w:szCs w:val="28"/>
        </w:rPr>
      </w:pPr>
      <w:r>
        <w:rPr>
          <w:color w:val="000000"/>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w:t>
      </w:r>
      <w:r>
        <w:rPr>
          <w:color w:val="000000"/>
          <w:sz w:val="28"/>
          <w:szCs w:val="28"/>
        </w:rPr>
        <w:lastRenderedPageBreak/>
        <w:t>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F83EDC" w:rsidRDefault="000B43CD">
      <w:pPr>
        <w:ind w:firstLine="567"/>
        <w:jc w:val="both"/>
        <w:rPr>
          <w:color w:val="000000"/>
          <w:sz w:val="28"/>
          <w:szCs w:val="28"/>
        </w:rPr>
      </w:pPr>
      <w:r>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83EDC" w:rsidRDefault="000B43CD">
      <w:pPr>
        <w:ind w:firstLine="567"/>
        <w:jc w:val="both"/>
        <w:rPr>
          <w:color w:val="000000"/>
          <w:sz w:val="28"/>
          <w:szCs w:val="28"/>
        </w:rPr>
      </w:pPr>
      <w:r>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3EDC" w:rsidRDefault="000B43CD">
      <w:pPr>
        <w:ind w:firstLine="567"/>
        <w:jc w:val="both"/>
        <w:rPr>
          <w:color w:val="000000"/>
          <w:sz w:val="28"/>
          <w:szCs w:val="28"/>
        </w:rPr>
      </w:pPr>
      <w:r>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F83EDC" w:rsidRDefault="000B43CD">
      <w:pPr>
        <w:ind w:firstLine="567"/>
        <w:jc w:val="both"/>
        <w:rPr>
          <w:color w:val="000000"/>
          <w:sz w:val="28"/>
          <w:szCs w:val="28"/>
        </w:rPr>
      </w:pPr>
      <w:r>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83EDC" w:rsidRDefault="000B43CD">
      <w:pPr>
        <w:ind w:firstLine="567"/>
        <w:jc w:val="both"/>
        <w:rPr>
          <w:color w:val="000000"/>
          <w:sz w:val="28"/>
          <w:szCs w:val="28"/>
        </w:rPr>
      </w:pPr>
      <w:r>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83EDC" w:rsidRDefault="000B43CD">
      <w:pPr>
        <w:ind w:firstLine="567"/>
        <w:jc w:val="both"/>
        <w:rPr>
          <w:color w:val="000000"/>
          <w:sz w:val="28"/>
          <w:szCs w:val="28"/>
        </w:rPr>
      </w:pPr>
      <w:r>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83EDC" w:rsidRDefault="000B43CD">
      <w:pPr>
        <w:ind w:firstLine="567"/>
        <w:jc w:val="both"/>
        <w:rPr>
          <w:color w:val="000000"/>
          <w:sz w:val="28"/>
          <w:szCs w:val="28"/>
        </w:rPr>
      </w:pPr>
      <w:r>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7. Муниципальные выборы</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83EDC" w:rsidRDefault="000B43CD">
      <w:pPr>
        <w:ind w:firstLine="567"/>
        <w:jc w:val="both"/>
        <w:rPr>
          <w:color w:val="000000"/>
          <w:sz w:val="28"/>
          <w:szCs w:val="28"/>
        </w:rPr>
      </w:pPr>
      <w:r>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F83EDC" w:rsidRDefault="000B43CD">
      <w:pPr>
        <w:ind w:firstLine="567"/>
        <w:jc w:val="both"/>
        <w:rPr>
          <w:color w:val="000000"/>
          <w:sz w:val="28"/>
          <w:szCs w:val="28"/>
        </w:rPr>
      </w:pPr>
      <w:r>
        <w:rPr>
          <w:color w:val="000000"/>
          <w:sz w:val="28"/>
          <w:szCs w:val="28"/>
        </w:rPr>
        <w:t xml:space="preserve">3. Муниципальные выборы назначаются представительным органом Сельского поселения. </w:t>
      </w:r>
    </w:p>
    <w:p w:rsidR="00F83EDC" w:rsidRDefault="000B43CD">
      <w:pPr>
        <w:ind w:firstLine="567"/>
        <w:jc w:val="both"/>
        <w:rPr>
          <w:color w:val="000000"/>
          <w:sz w:val="28"/>
          <w:szCs w:val="28"/>
        </w:rPr>
      </w:pPr>
      <w:r>
        <w:rPr>
          <w:color w:val="000000"/>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83EDC" w:rsidRDefault="000B43CD">
      <w:pPr>
        <w:ind w:firstLine="567"/>
        <w:jc w:val="both"/>
        <w:rPr>
          <w:color w:val="000000"/>
          <w:sz w:val="28"/>
          <w:szCs w:val="28"/>
        </w:rPr>
      </w:pPr>
      <w:r>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F83EDC" w:rsidRDefault="000B43CD">
      <w:pPr>
        <w:ind w:firstLine="567"/>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F83EDC" w:rsidRDefault="000B43CD">
      <w:pPr>
        <w:ind w:firstLine="567"/>
        <w:jc w:val="both"/>
        <w:rPr>
          <w:color w:val="000000"/>
          <w:sz w:val="28"/>
          <w:szCs w:val="28"/>
        </w:rPr>
      </w:pPr>
      <w:r>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F83EDC" w:rsidRDefault="000B43CD">
      <w:pPr>
        <w:ind w:firstLine="567"/>
        <w:jc w:val="both"/>
        <w:rPr>
          <w:color w:val="000000"/>
          <w:sz w:val="28"/>
          <w:szCs w:val="28"/>
        </w:rPr>
      </w:pPr>
      <w:r>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83EDC" w:rsidRDefault="000B43CD">
      <w:pPr>
        <w:ind w:firstLine="567"/>
        <w:jc w:val="both"/>
        <w:rPr>
          <w:color w:val="000000"/>
          <w:sz w:val="28"/>
          <w:szCs w:val="28"/>
        </w:rPr>
      </w:pPr>
      <w:r>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83EDC" w:rsidRDefault="000B43CD">
      <w:pPr>
        <w:ind w:firstLine="567"/>
        <w:jc w:val="both"/>
        <w:rPr>
          <w:color w:val="000000"/>
          <w:sz w:val="28"/>
          <w:szCs w:val="28"/>
        </w:rPr>
      </w:pPr>
      <w:r>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F83EDC" w:rsidRDefault="000B43CD">
      <w:pPr>
        <w:ind w:firstLine="567"/>
        <w:jc w:val="both"/>
        <w:rPr>
          <w:color w:val="000000"/>
          <w:sz w:val="28"/>
          <w:szCs w:val="28"/>
        </w:rPr>
      </w:pPr>
      <w:r>
        <w:rPr>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w:t>
      </w:r>
      <w:r>
        <w:rPr>
          <w:color w:val="000000"/>
          <w:sz w:val="28"/>
          <w:szCs w:val="28"/>
        </w:rPr>
        <w:lastRenderedPageBreak/>
        <w:t>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83EDC" w:rsidRDefault="000B43CD">
      <w:pPr>
        <w:ind w:firstLine="567"/>
        <w:jc w:val="both"/>
        <w:rPr>
          <w:color w:val="000000"/>
          <w:sz w:val="28"/>
          <w:szCs w:val="28"/>
        </w:rPr>
      </w:pPr>
      <w:r>
        <w:rPr>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83EDC" w:rsidRDefault="000B43CD">
      <w:pPr>
        <w:ind w:firstLine="567"/>
        <w:jc w:val="both"/>
        <w:rPr>
          <w:color w:val="000000"/>
          <w:sz w:val="28"/>
          <w:szCs w:val="28"/>
        </w:rPr>
      </w:pPr>
      <w:r>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9. Правотворческая инициатива граждан</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83EDC" w:rsidRDefault="000B43CD">
      <w:pPr>
        <w:ind w:firstLine="567"/>
        <w:jc w:val="both"/>
        <w:rPr>
          <w:color w:val="000000"/>
          <w:sz w:val="28"/>
          <w:szCs w:val="28"/>
        </w:rPr>
      </w:pPr>
      <w:r>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83EDC" w:rsidRDefault="000B43CD">
      <w:pPr>
        <w:ind w:firstLine="567"/>
        <w:jc w:val="both"/>
        <w:rPr>
          <w:color w:val="000000"/>
          <w:sz w:val="28"/>
          <w:szCs w:val="28"/>
        </w:rPr>
      </w:pPr>
      <w:r>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83EDC" w:rsidRDefault="000B43CD">
      <w:pPr>
        <w:ind w:firstLine="567"/>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3EDC" w:rsidRDefault="000B43CD">
      <w:pPr>
        <w:ind w:firstLine="567"/>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83EDC" w:rsidRDefault="000B43CD">
      <w:pPr>
        <w:ind w:firstLine="567"/>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83EDC" w:rsidRDefault="000B43CD">
      <w:pPr>
        <w:ind w:firstLine="567"/>
        <w:jc w:val="both"/>
        <w:rPr>
          <w:color w:val="000000"/>
          <w:sz w:val="28"/>
          <w:szCs w:val="28"/>
        </w:rPr>
      </w:pPr>
      <w:r>
        <w:rPr>
          <w:color w:val="000000"/>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10. Территориальное общественное самоуправление</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F83EDC" w:rsidRDefault="000B43CD">
      <w:pPr>
        <w:ind w:firstLine="567"/>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83EDC" w:rsidRDefault="000B43CD">
      <w:pPr>
        <w:ind w:firstLine="567"/>
        <w:jc w:val="both"/>
        <w:rPr>
          <w:color w:val="000000"/>
          <w:sz w:val="28"/>
          <w:szCs w:val="28"/>
        </w:rPr>
      </w:pPr>
      <w:r>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83EDC" w:rsidRDefault="000B43CD">
      <w:pPr>
        <w:ind w:firstLine="567"/>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3EDC" w:rsidRDefault="000B43CD">
      <w:pPr>
        <w:ind w:firstLine="567"/>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F83EDC" w:rsidRDefault="000B43CD">
      <w:pPr>
        <w:ind w:firstLine="567"/>
        <w:jc w:val="both"/>
        <w:rPr>
          <w:color w:val="000000"/>
          <w:sz w:val="28"/>
          <w:szCs w:val="28"/>
        </w:rPr>
      </w:pPr>
      <w:r>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83EDC" w:rsidRDefault="000B43CD">
      <w:pPr>
        <w:ind w:firstLine="567"/>
        <w:jc w:val="both"/>
        <w:rPr>
          <w:color w:val="000000"/>
          <w:sz w:val="28"/>
          <w:szCs w:val="28"/>
        </w:rPr>
      </w:pPr>
      <w:r>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83EDC" w:rsidRDefault="000B43CD">
      <w:pPr>
        <w:ind w:firstLine="567"/>
        <w:jc w:val="both"/>
        <w:rPr>
          <w:color w:val="000000"/>
          <w:sz w:val="28"/>
          <w:szCs w:val="28"/>
        </w:rPr>
      </w:pPr>
      <w:r>
        <w:rPr>
          <w:color w:val="000000"/>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Pr>
          <w:color w:val="000000"/>
          <w:sz w:val="28"/>
          <w:szCs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F83EDC" w:rsidRDefault="000B43CD">
      <w:pPr>
        <w:ind w:firstLine="567"/>
        <w:jc w:val="both"/>
        <w:rPr>
          <w:color w:val="000000"/>
          <w:sz w:val="28"/>
          <w:szCs w:val="28"/>
        </w:rPr>
      </w:pPr>
      <w:r>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83EDC" w:rsidRDefault="000B43CD">
      <w:pPr>
        <w:ind w:firstLine="567"/>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F83EDC" w:rsidRDefault="000B43CD">
      <w:pPr>
        <w:ind w:firstLine="567"/>
        <w:jc w:val="both"/>
        <w:rPr>
          <w:color w:val="000000"/>
          <w:sz w:val="28"/>
          <w:szCs w:val="28"/>
        </w:rPr>
      </w:pPr>
      <w:r>
        <w:rPr>
          <w:color w:val="000000"/>
          <w:sz w:val="28"/>
          <w:szCs w:val="28"/>
        </w:rPr>
        <w:t>3) избрание органов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rsidR="00F83EDC" w:rsidRDefault="000B43CD">
      <w:pPr>
        <w:ind w:firstLine="567"/>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8. Органы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F83EDC" w:rsidRDefault="000B43CD">
      <w:pPr>
        <w:ind w:firstLine="567"/>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F83EDC" w:rsidRDefault="000B43CD">
      <w:pPr>
        <w:ind w:firstLine="567"/>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83EDC" w:rsidRDefault="000B43CD">
      <w:pPr>
        <w:ind w:firstLine="567"/>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3EDC" w:rsidRDefault="000B43CD">
      <w:pPr>
        <w:ind w:firstLine="567"/>
        <w:jc w:val="both"/>
        <w:rPr>
          <w:color w:val="000000"/>
          <w:sz w:val="28"/>
          <w:szCs w:val="28"/>
        </w:rPr>
      </w:pPr>
      <w:r>
        <w:rPr>
          <w:color w:val="000000"/>
          <w:sz w:val="28"/>
          <w:szCs w:val="28"/>
        </w:rPr>
        <w:t>9. В уставе территориального общественного самоуправления устанавливаются:</w:t>
      </w:r>
    </w:p>
    <w:p w:rsidR="00F83EDC" w:rsidRDefault="000B43CD">
      <w:pPr>
        <w:ind w:firstLine="567"/>
        <w:jc w:val="both"/>
        <w:rPr>
          <w:color w:val="000000"/>
          <w:sz w:val="28"/>
          <w:szCs w:val="28"/>
        </w:rPr>
      </w:pPr>
      <w:r>
        <w:rPr>
          <w:color w:val="000000"/>
          <w:sz w:val="28"/>
          <w:szCs w:val="28"/>
        </w:rPr>
        <w:t>1) территория, на которой оно осуществляется;</w:t>
      </w:r>
    </w:p>
    <w:p w:rsidR="00F83EDC" w:rsidRDefault="000B43CD">
      <w:pPr>
        <w:ind w:firstLine="567"/>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4) порядок принятия решений;</w:t>
      </w:r>
    </w:p>
    <w:p w:rsidR="00F83EDC" w:rsidRDefault="000B43CD">
      <w:pPr>
        <w:ind w:firstLine="567"/>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83EDC" w:rsidRDefault="000B43CD">
      <w:pPr>
        <w:ind w:firstLine="567"/>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83EDC" w:rsidRDefault="000B43CD">
      <w:pPr>
        <w:ind w:firstLine="567"/>
        <w:jc w:val="both"/>
        <w:rPr>
          <w:color w:val="000000"/>
          <w:sz w:val="28"/>
          <w:szCs w:val="28"/>
        </w:rPr>
      </w:pPr>
      <w:r>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11. Публичные слушания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83EDC" w:rsidRDefault="000B43CD">
      <w:pPr>
        <w:ind w:firstLine="567"/>
        <w:jc w:val="both"/>
        <w:rPr>
          <w:color w:val="000000"/>
          <w:sz w:val="28"/>
          <w:szCs w:val="28"/>
        </w:rPr>
      </w:pPr>
      <w:r>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F83EDC" w:rsidRDefault="000B43CD">
      <w:pPr>
        <w:ind w:firstLine="567"/>
        <w:jc w:val="both"/>
        <w:rPr>
          <w:color w:val="000000"/>
          <w:sz w:val="28"/>
          <w:szCs w:val="28"/>
        </w:rPr>
      </w:pPr>
      <w:r>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F83EDC" w:rsidRDefault="000B43CD">
      <w:pPr>
        <w:ind w:firstLine="567"/>
        <w:jc w:val="both"/>
        <w:rPr>
          <w:color w:val="000000"/>
          <w:sz w:val="28"/>
          <w:szCs w:val="28"/>
        </w:rPr>
      </w:pPr>
      <w:r>
        <w:rPr>
          <w:color w:val="000000"/>
          <w:sz w:val="28"/>
          <w:szCs w:val="28"/>
        </w:rPr>
        <w:t>3. На публичные слушания должны выноситься:</w:t>
      </w:r>
    </w:p>
    <w:p w:rsidR="00F83EDC" w:rsidRDefault="000B43CD">
      <w:pPr>
        <w:ind w:firstLine="567"/>
        <w:jc w:val="both"/>
        <w:rPr>
          <w:color w:val="000000"/>
          <w:sz w:val="28"/>
          <w:szCs w:val="28"/>
        </w:rPr>
      </w:pPr>
      <w:r>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83EDC" w:rsidRDefault="000B43CD">
      <w:pPr>
        <w:ind w:firstLine="567"/>
        <w:jc w:val="both"/>
        <w:rPr>
          <w:color w:val="000000"/>
          <w:sz w:val="28"/>
          <w:szCs w:val="28"/>
        </w:rPr>
      </w:pPr>
      <w:r>
        <w:rPr>
          <w:color w:val="000000"/>
          <w:sz w:val="28"/>
          <w:szCs w:val="28"/>
        </w:rPr>
        <w:t>2) проект местного бюджета и отчет о его исполнении;</w:t>
      </w:r>
    </w:p>
    <w:p w:rsidR="00F83EDC" w:rsidRDefault="000B43CD">
      <w:pPr>
        <w:autoSpaceDE w:val="0"/>
        <w:ind w:firstLine="540"/>
        <w:jc w:val="both"/>
        <w:rPr>
          <w:color w:val="000000"/>
          <w:sz w:val="28"/>
          <w:szCs w:val="28"/>
        </w:rPr>
      </w:pPr>
      <w:r>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83EDC" w:rsidRDefault="000B43CD">
      <w:pPr>
        <w:ind w:firstLine="567"/>
        <w:jc w:val="both"/>
        <w:rPr>
          <w:color w:val="000000"/>
          <w:sz w:val="28"/>
          <w:szCs w:val="28"/>
        </w:rPr>
      </w:pPr>
      <w:r>
        <w:rPr>
          <w:color w:val="000000"/>
          <w:sz w:val="28"/>
          <w:szCs w:val="28"/>
        </w:rPr>
        <w:t>4) вопросы о преобразовании Сельского поселения;</w:t>
      </w:r>
    </w:p>
    <w:p w:rsidR="00F83EDC" w:rsidRDefault="000B43CD">
      <w:pPr>
        <w:ind w:firstLine="567"/>
        <w:jc w:val="both"/>
        <w:rPr>
          <w:color w:val="000000"/>
          <w:sz w:val="28"/>
          <w:szCs w:val="28"/>
        </w:rPr>
      </w:pPr>
      <w:r>
        <w:rPr>
          <w:color w:val="000000"/>
          <w:sz w:val="28"/>
          <w:szCs w:val="28"/>
        </w:rPr>
        <w:t>5) иные вопросы в соответствии с федеральными законами.</w:t>
      </w:r>
    </w:p>
    <w:p w:rsidR="00F83EDC" w:rsidRDefault="000B43CD">
      <w:pPr>
        <w:ind w:firstLine="567"/>
        <w:jc w:val="both"/>
        <w:rPr>
          <w:color w:val="000000"/>
          <w:sz w:val="28"/>
          <w:szCs w:val="28"/>
        </w:rPr>
      </w:pPr>
      <w:r>
        <w:rPr>
          <w:color w:val="000000"/>
          <w:sz w:val="28"/>
          <w:szCs w:val="28"/>
        </w:rPr>
        <w:t xml:space="preserve">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w:t>
      </w:r>
      <w:r>
        <w:rPr>
          <w:color w:val="000000"/>
          <w:sz w:val="28"/>
          <w:szCs w:val="28"/>
        </w:rPr>
        <w:lastRenderedPageBreak/>
        <w:t>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12. Собрание граждан</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F83EDC" w:rsidRDefault="000B43CD">
      <w:pPr>
        <w:ind w:firstLine="567"/>
        <w:jc w:val="both"/>
        <w:rPr>
          <w:color w:val="000000"/>
          <w:sz w:val="28"/>
          <w:szCs w:val="28"/>
        </w:rPr>
      </w:pPr>
      <w:r>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83EDC" w:rsidRDefault="000B43CD">
      <w:pPr>
        <w:ind w:firstLine="567"/>
        <w:jc w:val="both"/>
        <w:rPr>
          <w:color w:val="000000"/>
          <w:sz w:val="28"/>
          <w:szCs w:val="28"/>
        </w:rPr>
      </w:pPr>
      <w:r>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83EDC" w:rsidRDefault="000B43CD">
      <w:pPr>
        <w:ind w:firstLine="567"/>
        <w:jc w:val="both"/>
        <w:rPr>
          <w:color w:val="000000"/>
          <w:sz w:val="28"/>
          <w:szCs w:val="28"/>
        </w:rPr>
      </w:pPr>
      <w:r>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3EDC" w:rsidRDefault="000B43CD">
      <w:pPr>
        <w:ind w:firstLine="567"/>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3EDC" w:rsidRDefault="000B43CD">
      <w:pPr>
        <w:ind w:firstLine="567"/>
        <w:jc w:val="both"/>
        <w:rPr>
          <w:color w:val="000000"/>
          <w:sz w:val="28"/>
          <w:szCs w:val="28"/>
        </w:rPr>
      </w:pPr>
      <w:r>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3EDC" w:rsidRDefault="000B43CD">
      <w:pPr>
        <w:ind w:firstLine="567"/>
        <w:jc w:val="both"/>
        <w:rPr>
          <w:color w:val="000000"/>
          <w:sz w:val="28"/>
          <w:szCs w:val="28"/>
        </w:rPr>
      </w:pPr>
      <w:r>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F83EDC" w:rsidRDefault="000B43CD">
      <w:pPr>
        <w:ind w:firstLine="567"/>
        <w:jc w:val="both"/>
        <w:rPr>
          <w:color w:val="000000"/>
          <w:sz w:val="28"/>
          <w:szCs w:val="28"/>
        </w:rPr>
      </w:pPr>
      <w:r>
        <w:rPr>
          <w:color w:val="000000"/>
          <w:sz w:val="28"/>
          <w:szCs w:val="28"/>
        </w:rPr>
        <w:t>6. Итоги собрания граждан подлежат официальному опубликованию (обнародованию).</w:t>
      </w:r>
    </w:p>
    <w:p w:rsidR="00F83EDC" w:rsidRDefault="00F83EDC">
      <w:pPr>
        <w:ind w:firstLine="567"/>
        <w:jc w:val="both"/>
        <w:rPr>
          <w:b/>
          <w:bCs/>
          <w:color w:val="000000"/>
          <w:sz w:val="28"/>
          <w:szCs w:val="28"/>
        </w:rPr>
      </w:pPr>
    </w:p>
    <w:p w:rsidR="00F83EDC" w:rsidRDefault="000B43CD">
      <w:pPr>
        <w:widowControl w:val="0"/>
        <w:ind w:firstLine="709"/>
        <w:jc w:val="both"/>
        <w:rPr>
          <w:b/>
          <w:bCs/>
          <w:color w:val="000000"/>
          <w:sz w:val="28"/>
          <w:szCs w:val="28"/>
        </w:rPr>
      </w:pPr>
      <w:r>
        <w:rPr>
          <w:b/>
          <w:bCs/>
          <w:color w:val="000000"/>
          <w:sz w:val="28"/>
          <w:szCs w:val="28"/>
        </w:rPr>
        <w:t>Статья 13.</w:t>
      </w:r>
      <w:r>
        <w:rPr>
          <w:color w:val="000000"/>
          <w:sz w:val="28"/>
          <w:szCs w:val="28"/>
        </w:rPr>
        <w:t xml:space="preserve"> </w:t>
      </w:r>
      <w:r>
        <w:rPr>
          <w:b/>
          <w:bCs/>
          <w:color w:val="000000"/>
          <w:sz w:val="28"/>
          <w:szCs w:val="28"/>
        </w:rPr>
        <w:t>Конференция граждан (собрание делегатов)</w:t>
      </w:r>
    </w:p>
    <w:p w:rsidR="00F83EDC" w:rsidRDefault="00F83EDC">
      <w:pPr>
        <w:widowControl w:val="0"/>
        <w:ind w:firstLine="709"/>
        <w:jc w:val="both"/>
        <w:rPr>
          <w:b/>
          <w:bCs/>
          <w:color w:val="000000"/>
          <w:sz w:val="28"/>
          <w:szCs w:val="28"/>
        </w:rPr>
      </w:pPr>
    </w:p>
    <w:p w:rsidR="00F83EDC" w:rsidRDefault="000B43CD">
      <w:pPr>
        <w:widowControl w:val="0"/>
        <w:ind w:firstLine="709"/>
        <w:jc w:val="both"/>
        <w:rPr>
          <w:color w:val="000000"/>
          <w:sz w:val="28"/>
          <w:szCs w:val="28"/>
        </w:rPr>
      </w:pPr>
      <w:r>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F83EDC" w:rsidRDefault="000B43CD">
      <w:pPr>
        <w:widowControl w:val="0"/>
        <w:ind w:firstLine="709"/>
        <w:jc w:val="both"/>
        <w:rPr>
          <w:color w:val="000000"/>
          <w:sz w:val="28"/>
          <w:szCs w:val="28"/>
        </w:rPr>
      </w:pPr>
      <w:r>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F83EDC" w:rsidRDefault="000B43CD">
      <w:pPr>
        <w:widowControl w:val="0"/>
        <w:ind w:firstLine="709"/>
        <w:jc w:val="both"/>
        <w:rPr>
          <w:color w:val="000000"/>
          <w:sz w:val="28"/>
          <w:szCs w:val="28"/>
        </w:rPr>
      </w:pPr>
      <w:r>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F83EDC" w:rsidRDefault="000B43CD">
      <w:pPr>
        <w:widowControl w:val="0"/>
        <w:ind w:firstLine="709"/>
        <w:jc w:val="both"/>
        <w:rPr>
          <w:color w:val="000000"/>
          <w:sz w:val="28"/>
          <w:szCs w:val="28"/>
        </w:rPr>
      </w:pPr>
      <w:r>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F83EDC" w:rsidRDefault="000B43CD">
      <w:pPr>
        <w:widowControl w:val="0"/>
        <w:ind w:firstLine="709"/>
        <w:jc w:val="both"/>
        <w:rPr>
          <w:color w:val="000000"/>
          <w:sz w:val="28"/>
          <w:szCs w:val="28"/>
        </w:rPr>
      </w:pPr>
      <w:r>
        <w:rPr>
          <w:color w:val="000000"/>
          <w:sz w:val="28"/>
          <w:szCs w:val="28"/>
        </w:rPr>
        <w:t>5. Итоги конференции граждан (собрания делегатов) подлежат официальному опубликованию (обнародованию).</w:t>
      </w:r>
    </w:p>
    <w:p w:rsidR="00F83EDC" w:rsidRDefault="00F83EDC">
      <w:pPr>
        <w:widowControl w:val="0"/>
        <w:ind w:firstLine="709"/>
        <w:rPr>
          <w:color w:val="000000"/>
          <w:sz w:val="28"/>
          <w:szCs w:val="28"/>
        </w:rPr>
      </w:pP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14. Опрос граждан</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3EDC" w:rsidRDefault="000B43CD">
      <w:pPr>
        <w:ind w:firstLine="567"/>
        <w:jc w:val="both"/>
        <w:rPr>
          <w:color w:val="000000"/>
          <w:sz w:val="28"/>
          <w:szCs w:val="28"/>
        </w:rPr>
      </w:pPr>
      <w:r>
        <w:rPr>
          <w:color w:val="000000"/>
          <w:sz w:val="28"/>
          <w:szCs w:val="28"/>
        </w:rPr>
        <w:t>Результаты опроса носят рекомендательный характер.</w:t>
      </w:r>
    </w:p>
    <w:p w:rsidR="00F83EDC" w:rsidRDefault="000B43CD">
      <w:pPr>
        <w:ind w:firstLine="567"/>
        <w:jc w:val="both"/>
        <w:rPr>
          <w:color w:val="000000"/>
          <w:sz w:val="28"/>
          <w:szCs w:val="28"/>
        </w:rPr>
      </w:pPr>
      <w:r>
        <w:rPr>
          <w:color w:val="000000"/>
          <w:sz w:val="28"/>
          <w:szCs w:val="28"/>
        </w:rPr>
        <w:t>2. В опросе граждан имеют право участвовать жители Сельского поселения, обладающие избирательным правом.</w:t>
      </w:r>
    </w:p>
    <w:p w:rsidR="00F83EDC" w:rsidRDefault="000B43CD">
      <w:pPr>
        <w:ind w:firstLine="567"/>
        <w:jc w:val="both"/>
        <w:rPr>
          <w:color w:val="000000"/>
          <w:sz w:val="28"/>
          <w:szCs w:val="28"/>
        </w:rPr>
      </w:pPr>
      <w:r>
        <w:rPr>
          <w:color w:val="000000"/>
          <w:sz w:val="28"/>
          <w:szCs w:val="28"/>
        </w:rPr>
        <w:t>3. Опрос граждан проводится по инициативе:</w:t>
      </w:r>
    </w:p>
    <w:p w:rsidR="00F83EDC" w:rsidRDefault="000B43CD">
      <w:pPr>
        <w:ind w:firstLine="567"/>
        <w:jc w:val="both"/>
        <w:rPr>
          <w:color w:val="000000"/>
          <w:sz w:val="28"/>
          <w:szCs w:val="28"/>
        </w:rPr>
      </w:pPr>
      <w:r>
        <w:rPr>
          <w:color w:val="000000"/>
          <w:sz w:val="28"/>
          <w:szCs w:val="28"/>
        </w:rPr>
        <w:t>1) представительного органа Сельского поселения или главы Сельского поселения - по вопросам местного значения;</w:t>
      </w:r>
    </w:p>
    <w:p w:rsidR="00F83EDC" w:rsidRDefault="000B43CD">
      <w:pPr>
        <w:ind w:firstLine="567"/>
        <w:jc w:val="both"/>
        <w:rPr>
          <w:color w:val="000000"/>
          <w:sz w:val="28"/>
          <w:szCs w:val="28"/>
        </w:rPr>
      </w:pPr>
      <w:r>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83EDC" w:rsidRDefault="000B43CD">
      <w:pPr>
        <w:ind w:firstLine="567"/>
        <w:jc w:val="both"/>
        <w:rPr>
          <w:color w:val="000000"/>
          <w:sz w:val="28"/>
          <w:szCs w:val="28"/>
        </w:rPr>
      </w:pPr>
      <w:r>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F83EDC" w:rsidRDefault="000B43CD">
      <w:pPr>
        <w:ind w:firstLine="567"/>
        <w:jc w:val="both"/>
        <w:rPr>
          <w:color w:val="000000"/>
          <w:sz w:val="28"/>
          <w:szCs w:val="28"/>
        </w:rPr>
      </w:pPr>
      <w:r>
        <w:rPr>
          <w:color w:val="000000"/>
          <w:sz w:val="28"/>
          <w:szCs w:val="28"/>
        </w:rPr>
        <w:t xml:space="preserve">5. Решение о назначении опроса граждан принимается представительным органом Сельского поселения. В нормативном правовом </w:t>
      </w:r>
      <w:r>
        <w:rPr>
          <w:color w:val="000000"/>
          <w:sz w:val="28"/>
          <w:szCs w:val="28"/>
        </w:rPr>
        <w:lastRenderedPageBreak/>
        <w:t>акте представительного органа Сельского поселения о назначении опроса граждан устанавливаются:</w:t>
      </w:r>
    </w:p>
    <w:p w:rsidR="00F83EDC" w:rsidRDefault="000B43CD">
      <w:pPr>
        <w:ind w:firstLine="567"/>
        <w:jc w:val="both"/>
        <w:rPr>
          <w:color w:val="000000"/>
          <w:sz w:val="28"/>
          <w:szCs w:val="28"/>
        </w:rPr>
      </w:pPr>
      <w:r>
        <w:rPr>
          <w:color w:val="000000"/>
          <w:sz w:val="28"/>
          <w:szCs w:val="28"/>
        </w:rPr>
        <w:t>1) дата и сроки проведения опроса;</w:t>
      </w:r>
    </w:p>
    <w:p w:rsidR="00F83EDC" w:rsidRDefault="000B43CD">
      <w:pPr>
        <w:ind w:firstLine="567"/>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rsidR="00F83EDC" w:rsidRDefault="000B43CD">
      <w:pPr>
        <w:ind w:firstLine="567"/>
        <w:jc w:val="both"/>
        <w:rPr>
          <w:color w:val="000000"/>
          <w:sz w:val="28"/>
          <w:szCs w:val="28"/>
        </w:rPr>
      </w:pPr>
      <w:r>
        <w:rPr>
          <w:color w:val="000000"/>
          <w:sz w:val="28"/>
          <w:szCs w:val="28"/>
        </w:rPr>
        <w:t>3) методика проведения опроса;</w:t>
      </w:r>
    </w:p>
    <w:p w:rsidR="00F83EDC" w:rsidRDefault="000B43CD">
      <w:pPr>
        <w:ind w:firstLine="567"/>
        <w:jc w:val="both"/>
        <w:rPr>
          <w:color w:val="000000"/>
          <w:sz w:val="28"/>
          <w:szCs w:val="28"/>
        </w:rPr>
      </w:pPr>
      <w:r>
        <w:rPr>
          <w:color w:val="000000"/>
          <w:sz w:val="28"/>
          <w:szCs w:val="28"/>
        </w:rPr>
        <w:t>4) форма опросного листа;</w:t>
      </w:r>
    </w:p>
    <w:p w:rsidR="00F83EDC" w:rsidRDefault="000B43CD">
      <w:pPr>
        <w:ind w:firstLine="567"/>
        <w:jc w:val="both"/>
        <w:rPr>
          <w:color w:val="000000"/>
          <w:sz w:val="28"/>
          <w:szCs w:val="28"/>
        </w:rPr>
      </w:pPr>
      <w:r>
        <w:rPr>
          <w:color w:val="000000"/>
          <w:sz w:val="28"/>
          <w:szCs w:val="28"/>
        </w:rPr>
        <w:t>5) минимальная численность жителей Сельского поселения, участвующих в опросе.</w:t>
      </w:r>
    </w:p>
    <w:p w:rsidR="00F83EDC" w:rsidRDefault="000B43CD">
      <w:pPr>
        <w:ind w:firstLine="567"/>
        <w:jc w:val="both"/>
        <w:rPr>
          <w:color w:val="000000"/>
          <w:sz w:val="28"/>
          <w:szCs w:val="28"/>
        </w:rPr>
      </w:pPr>
      <w:r>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F83EDC" w:rsidRDefault="000B43CD">
      <w:pPr>
        <w:ind w:firstLine="567"/>
        <w:jc w:val="both"/>
        <w:rPr>
          <w:color w:val="000000"/>
          <w:sz w:val="28"/>
          <w:szCs w:val="28"/>
        </w:rPr>
      </w:pPr>
      <w:r>
        <w:rPr>
          <w:color w:val="000000"/>
          <w:sz w:val="28"/>
          <w:szCs w:val="28"/>
        </w:rPr>
        <w:t>7. Финансирование мероприятий, связанных с подготовкой и проведением опроса граждан, осуществляется:</w:t>
      </w:r>
    </w:p>
    <w:p w:rsidR="00F83EDC" w:rsidRDefault="000B43CD">
      <w:pPr>
        <w:ind w:firstLine="567"/>
        <w:jc w:val="both"/>
        <w:rPr>
          <w:color w:val="000000"/>
          <w:sz w:val="28"/>
          <w:szCs w:val="28"/>
        </w:rPr>
      </w:pPr>
      <w:r>
        <w:rPr>
          <w:color w:val="000000"/>
          <w:sz w:val="28"/>
          <w:szCs w:val="28"/>
        </w:rPr>
        <w:t>1) за счет средств местного бюджета - при проведении опроса по инициативе органов местного самоуправления;</w:t>
      </w:r>
    </w:p>
    <w:p w:rsidR="00F83EDC" w:rsidRDefault="000B43CD">
      <w:pPr>
        <w:ind w:firstLine="567"/>
        <w:jc w:val="both"/>
        <w:rPr>
          <w:color w:val="000000"/>
          <w:sz w:val="28"/>
          <w:szCs w:val="28"/>
        </w:rPr>
      </w:pPr>
      <w:r>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15. Обращения граждан в органы местного самоуправления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F83EDC" w:rsidRDefault="000B43CD">
      <w:pPr>
        <w:ind w:firstLine="567"/>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83EDC" w:rsidRDefault="000B43CD">
      <w:pPr>
        <w:ind w:firstLine="567"/>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F83EDC" w:rsidRDefault="000B43CD">
      <w:pPr>
        <w:ind w:firstLine="567"/>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3EDC" w:rsidRDefault="000B43CD">
      <w:pPr>
        <w:ind w:firstLine="567"/>
        <w:jc w:val="both"/>
        <w:rPr>
          <w:color w:val="000000"/>
          <w:sz w:val="28"/>
          <w:szCs w:val="28"/>
        </w:rPr>
      </w:pPr>
      <w:r>
        <w:rPr>
          <w:color w:val="000000"/>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Pr>
          <w:color w:val="000000"/>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3EDC" w:rsidRDefault="00F83EDC">
      <w:pPr>
        <w:ind w:firstLine="567"/>
        <w:jc w:val="center"/>
        <w:rPr>
          <w:b/>
          <w:bCs/>
          <w:color w:val="000000"/>
          <w:sz w:val="28"/>
          <w:szCs w:val="28"/>
        </w:rPr>
      </w:pPr>
    </w:p>
    <w:p w:rsidR="00F83EDC" w:rsidRDefault="000B43CD">
      <w:pPr>
        <w:ind w:firstLine="567"/>
        <w:jc w:val="center"/>
        <w:rPr>
          <w:b/>
          <w:bCs/>
          <w:color w:val="000000"/>
          <w:sz w:val="28"/>
          <w:szCs w:val="28"/>
        </w:rPr>
      </w:pPr>
      <w:r>
        <w:rPr>
          <w:b/>
          <w:bCs/>
          <w:color w:val="000000"/>
          <w:sz w:val="28"/>
          <w:szCs w:val="28"/>
        </w:rPr>
        <w:t>Глава IV</w:t>
      </w:r>
    </w:p>
    <w:p w:rsidR="00F83EDC" w:rsidRDefault="000B43CD">
      <w:pPr>
        <w:ind w:firstLine="567"/>
        <w:jc w:val="center"/>
        <w:rPr>
          <w:b/>
          <w:bCs/>
          <w:color w:val="000000"/>
          <w:sz w:val="28"/>
          <w:szCs w:val="28"/>
        </w:rPr>
      </w:pPr>
      <w:r>
        <w:rPr>
          <w:b/>
          <w:bCs/>
          <w:color w:val="000000"/>
          <w:sz w:val="28"/>
          <w:szCs w:val="28"/>
        </w:rPr>
        <w:t>Органы местного самоуправления и должностные лица местного самоуправления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17. Органы местного самоуправления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Структуру органов местного самоуправления составляют:</w:t>
      </w:r>
    </w:p>
    <w:p w:rsidR="00F83EDC" w:rsidRDefault="000B43CD">
      <w:pPr>
        <w:ind w:firstLine="567"/>
        <w:jc w:val="both"/>
        <w:rPr>
          <w:color w:val="000000"/>
          <w:sz w:val="28"/>
          <w:szCs w:val="28"/>
        </w:rPr>
      </w:pPr>
      <w:r>
        <w:rPr>
          <w:color w:val="000000"/>
          <w:sz w:val="28"/>
          <w:szCs w:val="28"/>
        </w:rPr>
        <w:t>представительный орган Сельского поселения, именуемый Советом;</w:t>
      </w:r>
    </w:p>
    <w:p w:rsidR="00F83EDC" w:rsidRDefault="000B43CD">
      <w:pPr>
        <w:ind w:firstLine="567"/>
        <w:jc w:val="both"/>
        <w:rPr>
          <w:color w:val="000000"/>
          <w:sz w:val="28"/>
          <w:szCs w:val="28"/>
        </w:rPr>
      </w:pPr>
      <w:r>
        <w:rPr>
          <w:color w:val="000000"/>
          <w:sz w:val="28"/>
          <w:szCs w:val="28"/>
        </w:rPr>
        <w:t>глава Сельского поселения;</w:t>
      </w:r>
    </w:p>
    <w:p w:rsidR="00F83EDC" w:rsidRDefault="000B43CD">
      <w:pPr>
        <w:ind w:firstLine="567"/>
        <w:jc w:val="both"/>
        <w:rPr>
          <w:color w:val="000000"/>
          <w:sz w:val="28"/>
          <w:szCs w:val="28"/>
        </w:rPr>
      </w:pPr>
      <w:r>
        <w:rPr>
          <w:color w:val="000000"/>
          <w:sz w:val="28"/>
          <w:szCs w:val="28"/>
        </w:rPr>
        <w:t>администрация Сельского поселения, именуемая Администрацией.</w:t>
      </w:r>
    </w:p>
    <w:p w:rsidR="00F83EDC" w:rsidRDefault="000B43CD">
      <w:pPr>
        <w:ind w:firstLine="567"/>
        <w:jc w:val="both"/>
        <w:rPr>
          <w:color w:val="000000"/>
          <w:sz w:val="28"/>
          <w:szCs w:val="28"/>
        </w:rPr>
      </w:pPr>
      <w:r>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F83EDC" w:rsidRDefault="000B43CD">
      <w:pPr>
        <w:ind w:firstLine="567"/>
        <w:jc w:val="both"/>
        <w:rPr>
          <w:color w:val="000000"/>
          <w:sz w:val="28"/>
          <w:szCs w:val="28"/>
        </w:rPr>
      </w:pPr>
      <w:r>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F83EDC" w:rsidRDefault="000B43CD">
      <w:pPr>
        <w:autoSpaceDE w:val="0"/>
        <w:ind w:firstLine="540"/>
        <w:jc w:val="both"/>
        <w:rPr>
          <w:color w:val="000000"/>
          <w:sz w:val="28"/>
          <w:szCs w:val="28"/>
        </w:rPr>
      </w:pPr>
      <w:r>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F83EDC" w:rsidRDefault="000B43CD">
      <w:pPr>
        <w:ind w:firstLine="567"/>
        <w:jc w:val="both"/>
        <w:rPr>
          <w:color w:val="000000"/>
          <w:sz w:val="28"/>
          <w:szCs w:val="28"/>
        </w:rPr>
      </w:pPr>
      <w:r>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83EDC" w:rsidRDefault="000B43CD">
      <w:pPr>
        <w:ind w:firstLine="567"/>
        <w:jc w:val="both"/>
        <w:rPr>
          <w:color w:val="000000"/>
          <w:sz w:val="28"/>
          <w:szCs w:val="28"/>
        </w:rPr>
      </w:pPr>
      <w:r>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 xml:space="preserve">Статья 18. Совет </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F83EDC" w:rsidRDefault="000B43CD">
      <w:pPr>
        <w:ind w:firstLine="567"/>
        <w:jc w:val="both"/>
        <w:rPr>
          <w:color w:val="000000"/>
          <w:sz w:val="28"/>
          <w:szCs w:val="28"/>
        </w:rPr>
      </w:pPr>
      <w:r>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83EDC" w:rsidRDefault="000B43CD">
      <w:pPr>
        <w:ind w:firstLine="567"/>
        <w:jc w:val="both"/>
        <w:rPr>
          <w:color w:val="000000"/>
          <w:sz w:val="28"/>
          <w:szCs w:val="28"/>
        </w:rPr>
      </w:pPr>
      <w:r>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83EDC" w:rsidRDefault="000B43CD">
      <w:pPr>
        <w:ind w:firstLine="567"/>
        <w:jc w:val="both"/>
        <w:rPr>
          <w:color w:val="000000"/>
          <w:sz w:val="28"/>
          <w:szCs w:val="28"/>
        </w:rPr>
      </w:pPr>
      <w:r>
        <w:rPr>
          <w:color w:val="000000"/>
          <w:sz w:val="28"/>
          <w:szCs w:val="28"/>
        </w:rPr>
        <w:t>4. Совет состоит из 7 депутатов.</w:t>
      </w:r>
    </w:p>
    <w:p w:rsidR="00F83EDC" w:rsidRDefault="000B43CD">
      <w:pPr>
        <w:ind w:firstLine="567"/>
        <w:jc w:val="both"/>
        <w:rPr>
          <w:color w:val="000000"/>
          <w:sz w:val="28"/>
          <w:szCs w:val="28"/>
        </w:rPr>
      </w:pPr>
      <w:r>
        <w:rPr>
          <w:color w:val="000000"/>
          <w:sz w:val="28"/>
          <w:szCs w:val="28"/>
        </w:rPr>
        <w:t>5. Совет обладает правами юридического лица.</w:t>
      </w:r>
    </w:p>
    <w:p w:rsidR="00F83EDC" w:rsidRDefault="000B43CD">
      <w:pPr>
        <w:ind w:firstLine="567"/>
        <w:jc w:val="both"/>
        <w:rPr>
          <w:color w:val="000000"/>
          <w:sz w:val="28"/>
          <w:szCs w:val="28"/>
        </w:rPr>
      </w:pPr>
      <w:r>
        <w:rPr>
          <w:color w:val="000000"/>
          <w:sz w:val="28"/>
          <w:szCs w:val="28"/>
        </w:rPr>
        <w:lastRenderedPageBreak/>
        <w:t>Срок полномочий Совета составляет 4 года.</w:t>
      </w:r>
    </w:p>
    <w:p w:rsidR="00F83EDC" w:rsidRDefault="000B43CD">
      <w:pPr>
        <w:ind w:firstLine="567"/>
        <w:jc w:val="both"/>
        <w:rPr>
          <w:color w:val="000000"/>
          <w:sz w:val="28"/>
          <w:szCs w:val="28"/>
        </w:rPr>
      </w:pPr>
      <w:r>
        <w:rPr>
          <w:color w:val="000000"/>
          <w:sz w:val="28"/>
          <w:szCs w:val="28"/>
        </w:rPr>
        <w:t>Совет подотчетен и подконтролен непосредственно населению Сельского поселения.</w:t>
      </w:r>
    </w:p>
    <w:p w:rsidR="00F83EDC" w:rsidRDefault="000B43CD">
      <w:pPr>
        <w:ind w:firstLine="567"/>
        <w:jc w:val="both"/>
        <w:rPr>
          <w:color w:val="000000"/>
          <w:sz w:val="28"/>
          <w:szCs w:val="28"/>
        </w:rPr>
      </w:pPr>
      <w:r>
        <w:rPr>
          <w:color w:val="000000"/>
          <w:sz w:val="28"/>
          <w:szCs w:val="28"/>
        </w:rPr>
        <w:t>6. В исключительной компетенции Совета находятся:</w:t>
      </w:r>
    </w:p>
    <w:p w:rsidR="00F83EDC" w:rsidRDefault="000B43CD">
      <w:pPr>
        <w:ind w:firstLine="567"/>
        <w:jc w:val="both"/>
        <w:rPr>
          <w:color w:val="000000"/>
          <w:sz w:val="28"/>
          <w:szCs w:val="28"/>
        </w:rPr>
      </w:pPr>
      <w:r>
        <w:rPr>
          <w:color w:val="000000"/>
          <w:sz w:val="28"/>
          <w:szCs w:val="28"/>
        </w:rPr>
        <w:t>1) принятие устава Сельского поселения и внесение в него изменений и дополнений;</w:t>
      </w:r>
    </w:p>
    <w:p w:rsidR="00F83EDC" w:rsidRDefault="000B43CD">
      <w:pPr>
        <w:ind w:firstLine="567"/>
        <w:jc w:val="both"/>
        <w:rPr>
          <w:color w:val="000000"/>
          <w:sz w:val="28"/>
          <w:szCs w:val="28"/>
        </w:rPr>
      </w:pPr>
      <w:r>
        <w:rPr>
          <w:color w:val="000000"/>
          <w:sz w:val="28"/>
          <w:szCs w:val="28"/>
        </w:rPr>
        <w:t>2) утверждение местного бюджета и отчета о его исполнении;</w:t>
      </w:r>
    </w:p>
    <w:p w:rsidR="00F83EDC" w:rsidRDefault="000B43CD">
      <w:pPr>
        <w:ind w:firstLine="567"/>
        <w:jc w:val="both"/>
        <w:rPr>
          <w:color w:val="000000"/>
          <w:sz w:val="28"/>
          <w:szCs w:val="28"/>
        </w:rPr>
      </w:pPr>
      <w:r>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83EDC" w:rsidRDefault="000B43CD">
      <w:pPr>
        <w:ind w:firstLine="567"/>
        <w:jc w:val="both"/>
        <w:rPr>
          <w:color w:val="000000"/>
          <w:sz w:val="28"/>
          <w:szCs w:val="28"/>
        </w:rPr>
      </w:pPr>
      <w:r>
        <w:rPr>
          <w:color w:val="000000"/>
          <w:sz w:val="28"/>
          <w:szCs w:val="28"/>
        </w:rPr>
        <w:t>4) принятие планов и программ развития Сельского поселения, утверждение отчетов об их исполнении;</w:t>
      </w:r>
    </w:p>
    <w:p w:rsidR="00F83EDC" w:rsidRDefault="000B43CD">
      <w:pPr>
        <w:ind w:firstLine="567"/>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w:t>
      </w:r>
    </w:p>
    <w:p w:rsidR="00F83EDC" w:rsidRDefault="000B43CD">
      <w:pPr>
        <w:autoSpaceDE w:val="0"/>
        <w:ind w:firstLine="540"/>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3EDC" w:rsidRDefault="000B43CD">
      <w:pPr>
        <w:ind w:firstLine="567"/>
        <w:jc w:val="both"/>
        <w:rPr>
          <w:color w:val="000000"/>
          <w:sz w:val="28"/>
          <w:szCs w:val="28"/>
        </w:rPr>
      </w:pPr>
      <w:r>
        <w:rPr>
          <w:color w:val="000000"/>
          <w:sz w:val="28"/>
          <w:szCs w:val="28"/>
        </w:rPr>
        <w:t>7) определение порядка участия Сельского поселения в организациях межмуниципального сотрудничества;</w:t>
      </w:r>
    </w:p>
    <w:p w:rsidR="00F83EDC" w:rsidRDefault="000B43CD">
      <w:pPr>
        <w:ind w:firstLine="567"/>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83EDC" w:rsidRDefault="000B43CD">
      <w:pPr>
        <w:ind w:firstLine="567"/>
        <w:jc w:val="both"/>
        <w:rPr>
          <w:color w:val="000000"/>
          <w:sz w:val="28"/>
          <w:szCs w:val="28"/>
        </w:rPr>
      </w:pPr>
      <w:r>
        <w:rPr>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3EDC" w:rsidRDefault="000B43CD">
      <w:pPr>
        <w:ind w:firstLine="567"/>
        <w:jc w:val="both"/>
        <w:rPr>
          <w:color w:val="000000"/>
          <w:sz w:val="28"/>
          <w:szCs w:val="28"/>
        </w:rPr>
      </w:pPr>
      <w:r>
        <w:rPr>
          <w:color w:val="000000"/>
          <w:sz w:val="28"/>
          <w:szCs w:val="28"/>
        </w:rPr>
        <w:t>10) принятие решения об удалении главы Сельского поселения в отставку.</w:t>
      </w:r>
    </w:p>
    <w:p w:rsidR="00F83EDC" w:rsidRDefault="000B43CD">
      <w:pPr>
        <w:ind w:firstLine="567"/>
        <w:jc w:val="both"/>
        <w:rPr>
          <w:color w:val="000000"/>
          <w:sz w:val="28"/>
          <w:szCs w:val="28"/>
        </w:rPr>
      </w:pPr>
      <w:r>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F83EDC" w:rsidRDefault="000B43CD">
      <w:pPr>
        <w:ind w:firstLine="567"/>
        <w:jc w:val="both"/>
        <w:rPr>
          <w:color w:val="000000"/>
          <w:sz w:val="28"/>
          <w:szCs w:val="28"/>
        </w:rPr>
      </w:pPr>
      <w:r>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F83EDC" w:rsidRDefault="000B43CD">
      <w:pPr>
        <w:ind w:firstLine="567"/>
        <w:jc w:val="both"/>
        <w:rPr>
          <w:color w:val="000000"/>
          <w:sz w:val="28"/>
          <w:szCs w:val="28"/>
        </w:rPr>
      </w:pPr>
      <w:r>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F83EDC" w:rsidRDefault="000B43CD">
      <w:pPr>
        <w:ind w:firstLine="567"/>
        <w:jc w:val="both"/>
        <w:rPr>
          <w:color w:val="000000"/>
          <w:sz w:val="28"/>
          <w:szCs w:val="28"/>
        </w:rPr>
      </w:pPr>
      <w:r>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F83EDC" w:rsidRDefault="000B43CD">
      <w:pPr>
        <w:ind w:firstLine="567"/>
        <w:jc w:val="both"/>
        <w:rPr>
          <w:color w:val="000000"/>
          <w:sz w:val="28"/>
          <w:szCs w:val="28"/>
        </w:rPr>
      </w:pPr>
      <w:r>
        <w:rPr>
          <w:color w:val="000000"/>
          <w:sz w:val="28"/>
          <w:szCs w:val="28"/>
        </w:rPr>
        <w:t xml:space="preserve">10. Нормативные правовые акты Совета, предусматривающие установление, изменение и отмену местных налогов и сборов, осуществление </w:t>
      </w:r>
      <w:r>
        <w:rPr>
          <w:color w:val="000000"/>
          <w:sz w:val="28"/>
          <w:szCs w:val="28"/>
        </w:rPr>
        <w:lastRenderedPageBreak/>
        <w:t>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F83EDC" w:rsidRDefault="000B43CD">
      <w:pPr>
        <w:ind w:firstLine="567"/>
        <w:jc w:val="both"/>
        <w:rPr>
          <w:color w:val="000000"/>
          <w:sz w:val="28"/>
          <w:szCs w:val="28"/>
        </w:rPr>
      </w:pPr>
      <w:r>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F83EDC" w:rsidRDefault="000B43CD">
      <w:pPr>
        <w:ind w:firstLine="567"/>
        <w:jc w:val="both"/>
        <w:rPr>
          <w:color w:val="000000"/>
          <w:sz w:val="28"/>
          <w:szCs w:val="28"/>
        </w:rPr>
      </w:pPr>
      <w:r>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F83EDC" w:rsidRDefault="000B43CD">
      <w:pPr>
        <w:ind w:firstLine="567"/>
        <w:jc w:val="both"/>
        <w:rPr>
          <w:color w:val="000000"/>
          <w:sz w:val="28"/>
          <w:szCs w:val="28"/>
        </w:rPr>
      </w:pPr>
      <w:r>
        <w:rPr>
          <w:color w:val="000000"/>
          <w:sz w:val="28"/>
          <w:szCs w:val="28"/>
        </w:rPr>
        <w:t>12. Организацию деятельности Совета осуществляет глава Сельского поселения.</w:t>
      </w:r>
    </w:p>
    <w:p w:rsidR="00F83EDC" w:rsidRDefault="000B43CD">
      <w:pPr>
        <w:ind w:firstLine="567"/>
        <w:jc w:val="both"/>
        <w:rPr>
          <w:color w:val="000000"/>
          <w:sz w:val="28"/>
          <w:szCs w:val="28"/>
        </w:rPr>
      </w:pPr>
      <w:r>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83EDC" w:rsidRDefault="000B43CD">
      <w:pPr>
        <w:ind w:firstLine="567"/>
        <w:jc w:val="both"/>
        <w:rPr>
          <w:color w:val="000000"/>
          <w:sz w:val="28"/>
          <w:szCs w:val="28"/>
        </w:rPr>
      </w:pPr>
      <w:r>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F83EDC" w:rsidRDefault="000B43CD">
      <w:pPr>
        <w:ind w:firstLine="567"/>
        <w:jc w:val="both"/>
        <w:rPr>
          <w:color w:val="000000"/>
          <w:sz w:val="28"/>
          <w:szCs w:val="28"/>
        </w:rPr>
      </w:pPr>
      <w:r>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F83EDC" w:rsidRDefault="000B43CD">
      <w:pPr>
        <w:ind w:firstLine="567"/>
        <w:jc w:val="both"/>
        <w:rPr>
          <w:color w:val="000000"/>
          <w:sz w:val="28"/>
          <w:szCs w:val="28"/>
        </w:rPr>
      </w:pPr>
      <w:r>
        <w:rPr>
          <w:color w:val="000000"/>
          <w:sz w:val="28"/>
          <w:szCs w:val="28"/>
        </w:rPr>
        <w:t xml:space="preserve">1) в случае принятия указанным органом решения о самороспуске. </w:t>
      </w:r>
    </w:p>
    <w:p w:rsidR="00F83EDC" w:rsidRDefault="000B43CD">
      <w:pPr>
        <w:ind w:firstLine="567"/>
        <w:jc w:val="both"/>
        <w:rPr>
          <w:color w:val="000000"/>
          <w:sz w:val="28"/>
          <w:szCs w:val="28"/>
        </w:rPr>
      </w:pPr>
      <w:r>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F83EDC" w:rsidRDefault="000B43CD">
      <w:pPr>
        <w:ind w:firstLine="567"/>
        <w:jc w:val="both"/>
        <w:rPr>
          <w:color w:val="000000"/>
          <w:sz w:val="28"/>
          <w:szCs w:val="28"/>
        </w:rPr>
      </w:pPr>
      <w:r>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83EDC" w:rsidRDefault="000B43CD">
      <w:pPr>
        <w:ind w:firstLine="567"/>
        <w:jc w:val="both"/>
        <w:rPr>
          <w:color w:val="000000"/>
          <w:sz w:val="28"/>
          <w:szCs w:val="28"/>
        </w:rPr>
      </w:pPr>
      <w:r>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F83EDC" w:rsidRDefault="000B43CD">
      <w:pPr>
        <w:ind w:firstLine="567"/>
        <w:jc w:val="both"/>
        <w:rPr>
          <w:color w:val="000000"/>
          <w:sz w:val="28"/>
          <w:szCs w:val="28"/>
        </w:rPr>
      </w:pPr>
      <w:r>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F83EDC" w:rsidRDefault="000B43CD">
      <w:pPr>
        <w:ind w:firstLine="567"/>
        <w:jc w:val="both"/>
        <w:rPr>
          <w:color w:val="000000"/>
          <w:sz w:val="28"/>
          <w:szCs w:val="28"/>
        </w:rPr>
      </w:pPr>
      <w:r>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F83EDC" w:rsidRDefault="000B43CD">
      <w:pPr>
        <w:ind w:firstLine="567"/>
        <w:jc w:val="both"/>
        <w:rPr>
          <w:color w:val="000000"/>
          <w:sz w:val="28"/>
          <w:szCs w:val="28"/>
        </w:rPr>
      </w:pPr>
      <w:r>
        <w:rPr>
          <w:color w:val="000000"/>
          <w:sz w:val="28"/>
          <w:szCs w:val="28"/>
        </w:rPr>
        <w:t>15. Досрочное прекращение полномочий Совета влечет досрочное прекращение полномочий его депутатов.</w:t>
      </w:r>
    </w:p>
    <w:p w:rsidR="00F83EDC" w:rsidRDefault="000B43CD">
      <w:pPr>
        <w:ind w:firstLine="567"/>
        <w:jc w:val="both"/>
        <w:rPr>
          <w:color w:val="000000"/>
          <w:sz w:val="28"/>
          <w:szCs w:val="28"/>
        </w:rPr>
      </w:pPr>
      <w:r>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19. Глава Сельского поселения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 xml:space="preserve">1. Глава Сельского поселения является высшим должностным лицом </w:t>
      </w:r>
      <w:r>
        <w:rPr>
          <w:color w:val="000000"/>
          <w:sz w:val="28"/>
          <w:szCs w:val="28"/>
        </w:rPr>
        <w:lastRenderedPageBreak/>
        <w:t>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83EDC" w:rsidRDefault="000B43CD">
      <w:pPr>
        <w:ind w:firstLine="567"/>
        <w:jc w:val="both"/>
        <w:rPr>
          <w:color w:val="000000"/>
          <w:sz w:val="28"/>
          <w:szCs w:val="28"/>
        </w:rPr>
      </w:pPr>
      <w:r>
        <w:rPr>
          <w:color w:val="000000"/>
          <w:sz w:val="28"/>
          <w:szCs w:val="28"/>
        </w:rPr>
        <w:t>Глава Сельского поселения осуществляет свои полномочия на постоянной основе.</w:t>
      </w:r>
    </w:p>
    <w:p w:rsidR="00F83EDC" w:rsidRDefault="000B43CD">
      <w:pPr>
        <w:ind w:firstLine="567"/>
        <w:jc w:val="both"/>
        <w:rPr>
          <w:color w:val="000000"/>
          <w:sz w:val="28"/>
          <w:szCs w:val="28"/>
        </w:rPr>
      </w:pPr>
      <w:r>
        <w:rPr>
          <w:color w:val="000000"/>
          <w:sz w:val="28"/>
          <w:szCs w:val="28"/>
        </w:rPr>
        <w:t>2. Глава Сельского поселения избирается большинством голосов от установленного числа депутатов Совета.</w:t>
      </w:r>
    </w:p>
    <w:p w:rsidR="00F83EDC" w:rsidRDefault="000B43CD">
      <w:pPr>
        <w:ind w:firstLine="567"/>
        <w:jc w:val="both"/>
        <w:rPr>
          <w:color w:val="000000"/>
          <w:sz w:val="28"/>
          <w:szCs w:val="28"/>
        </w:rPr>
      </w:pPr>
      <w:r>
        <w:rPr>
          <w:color w:val="000000"/>
          <w:sz w:val="28"/>
          <w:szCs w:val="28"/>
        </w:rPr>
        <w:t>Срок полномочий главы Сельского поселения составляет 4 года.</w:t>
      </w:r>
    </w:p>
    <w:p w:rsidR="00F83EDC" w:rsidRDefault="000B43CD">
      <w:pPr>
        <w:ind w:firstLine="567"/>
        <w:jc w:val="both"/>
        <w:rPr>
          <w:color w:val="000000"/>
          <w:sz w:val="28"/>
          <w:szCs w:val="28"/>
        </w:rPr>
      </w:pPr>
      <w:r>
        <w:rPr>
          <w:color w:val="000000"/>
          <w:sz w:val="28"/>
          <w:szCs w:val="28"/>
        </w:rPr>
        <w:t>3. Глава Сельского поселения в пределах полномочий, установленных Федеральным законом:</w:t>
      </w:r>
    </w:p>
    <w:p w:rsidR="00F83EDC" w:rsidRDefault="000B43CD">
      <w:pPr>
        <w:ind w:firstLine="567"/>
        <w:jc w:val="both"/>
        <w:rPr>
          <w:color w:val="000000"/>
          <w:sz w:val="28"/>
          <w:szCs w:val="28"/>
        </w:rPr>
      </w:pPr>
      <w:r>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83EDC" w:rsidRDefault="000B43CD">
      <w:pPr>
        <w:ind w:firstLine="567"/>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F83EDC" w:rsidRDefault="000B43CD">
      <w:pPr>
        <w:ind w:firstLine="567"/>
        <w:jc w:val="both"/>
        <w:rPr>
          <w:color w:val="000000"/>
          <w:sz w:val="28"/>
          <w:szCs w:val="28"/>
        </w:rPr>
      </w:pPr>
      <w:r>
        <w:rPr>
          <w:color w:val="000000"/>
          <w:sz w:val="28"/>
          <w:szCs w:val="28"/>
        </w:rPr>
        <w:t>3) издает в пределах своих полномочий правовые акты;</w:t>
      </w:r>
    </w:p>
    <w:p w:rsidR="00F83EDC" w:rsidRDefault="000B43CD">
      <w:pPr>
        <w:ind w:firstLine="567"/>
        <w:jc w:val="both"/>
        <w:rPr>
          <w:color w:val="000000"/>
          <w:sz w:val="28"/>
          <w:szCs w:val="28"/>
        </w:rPr>
      </w:pPr>
      <w:r>
        <w:rPr>
          <w:color w:val="000000"/>
          <w:sz w:val="28"/>
          <w:szCs w:val="28"/>
        </w:rPr>
        <w:t>4) вправе требовать созыва внеочередного заседания Совета;</w:t>
      </w:r>
    </w:p>
    <w:p w:rsidR="00F83EDC" w:rsidRDefault="000B43CD">
      <w:pPr>
        <w:ind w:firstLine="567"/>
        <w:jc w:val="both"/>
        <w:rPr>
          <w:color w:val="000000"/>
          <w:sz w:val="28"/>
          <w:szCs w:val="28"/>
        </w:rPr>
      </w:pPr>
      <w:r>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83EDC" w:rsidRDefault="000B43CD">
      <w:pPr>
        <w:ind w:firstLine="567"/>
        <w:jc w:val="both"/>
        <w:rPr>
          <w:color w:val="000000"/>
          <w:sz w:val="28"/>
          <w:szCs w:val="28"/>
        </w:rPr>
      </w:pPr>
      <w:r>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83EDC" w:rsidRDefault="000B43CD">
      <w:pPr>
        <w:ind w:firstLine="567"/>
        <w:jc w:val="both"/>
        <w:rPr>
          <w:color w:val="000000"/>
          <w:sz w:val="28"/>
          <w:szCs w:val="28"/>
        </w:rPr>
      </w:pPr>
      <w:r>
        <w:rPr>
          <w:color w:val="000000"/>
          <w:sz w:val="28"/>
          <w:szCs w:val="28"/>
        </w:rPr>
        <w:t>4. Глава Сельского поселения подконтролен и подотчетен населению и Совету.</w:t>
      </w:r>
    </w:p>
    <w:p w:rsidR="00F83EDC" w:rsidRDefault="000B43CD">
      <w:pPr>
        <w:ind w:firstLine="567"/>
        <w:jc w:val="both"/>
        <w:rPr>
          <w:color w:val="000000"/>
          <w:sz w:val="28"/>
          <w:szCs w:val="28"/>
        </w:rPr>
      </w:pPr>
      <w:r>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83EDC" w:rsidRDefault="000B43CD">
      <w:pPr>
        <w:autoSpaceDE w:val="0"/>
        <w:ind w:firstLine="540"/>
        <w:jc w:val="both"/>
        <w:rPr>
          <w:color w:val="000000"/>
          <w:sz w:val="28"/>
          <w:szCs w:val="28"/>
        </w:rPr>
      </w:pPr>
      <w:r>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2" w:history="1">
        <w:r>
          <w:rPr>
            <w:rStyle w:val="a6"/>
          </w:rPr>
          <w:t>законом</w:t>
        </w:r>
      </w:hyperlink>
      <w:r>
        <w:rPr>
          <w:color w:val="000000"/>
          <w:sz w:val="28"/>
          <w:szCs w:val="28"/>
        </w:rPr>
        <w:t xml:space="preserve"> от 25 декабря 2008 года № 273-ФЗ «О противодействии коррупции» и другими федеральными законами.</w:t>
      </w:r>
    </w:p>
    <w:p w:rsidR="00F83EDC" w:rsidRDefault="000B43CD">
      <w:pPr>
        <w:ind w:firstLine="567"/>
        <w:jc w:val="both"/>
        <w:rPr>
          <w:color w:val="000000"/>
          <w:sz w:val="28"/>
          <w:szCs w:val="28"/>
        </w:rPr>
      </w:pPr>
      <w:r>
        <w:rPr>
          <w:color w:val="000000"/>
          <w:sz w:val="28"/>
          <w:szCs w:val="28"/>
        </w:rPr>
        <w:t>6. Полномочия главы Сельского поселения прекращаются досрочно в случае:</w:t>
      </w:r>
    </w:p>
    <w:p w:rsidR="00F83EDC" w:rsidRDefault="000B43CD">
      <w:pPr>
        <w:ind w:firstLine="567"/>
        <w:jc w:val="both"/>
        <w:rPr>
          <w:color w:val="000000"/>
          <w:sz w:val="28"/>
          <w:szCs w:val="28"/>
        </w:rPr>
      </w:pPr>
      <w:r>
        <w:rPr>
          <w:color w:val="000000"/>
          <w:sz w:val="28"/>
          <w:szCs w:val="28"/>
        </w:rPr>
        <w:t>1) смерти;</w:t>
      </w:r>
    </w:p>
    <w:p w:rsidR="00F83EDC" w:rsidRDefault="000B43CD">
      <w:pPr>
        <w:ind w:firstLine="567"/>
        <w:jc w:val="both"/>
        <w:rPr>
          <w:color w:val="000000"/>
          <w:sz w:val="28"/>
          <w:szCs w:val="28"/>
        </w:rPr>
      </w:pPr>
      <w:r>
        <w:rPr>
          <w:color w:val="000000"/>
          <w:sz w:val="28"/>
          <w:szCs w:val="28"/>
        </w:rPr>
        <w:t>2) отставки по собственному желанию;</w:t>
      </w:r>
    </w:p>
    <w:p w:rsidR="00F83EDC" w:rsidRDefault="000B43CD">
      <w:pPr>
        <w:ind w:firstLine="567"/>
        <w:jc w:val="both"/>
        <w:rPr>
          <w:color w:val="000000"/>
          <w:sz w:val="28"/>
          <w:szCs w:val="28"/>
        </w:rPr>
      </w:pPr>
      <w:r>
        <w:rPr>
          <w:color w:val="000000"/>
          <w:sz w:val="28"/>
          <w:szCs w:val="28"/>
        </w:rPr>
        <w:t>2.1) удаления в отставку в соответствии с Федеральным законом;</w:t>
      </w:r>
    </w:p>
    <w:p w:rsidR="00F83EDC" w:rsidRDefault="000B43CD">
      <w:pPr>
        <w:ind w:firstLine="567"/>
        <w:jc w:val="both"/>
        <w:rPr>
          <w:color w:val="000000"/>
          <w:sz w:val="28"/>
          <w:szCs w:val="28"/>
        </w:rPr>
      </w:pPr>
      <w:r>
        <w:rPr>
          <w:color w:val="000000"/>
          <w:sz w:val="28"/>
          <w:szCs w:val="28"/>
        </w:rPr>
        <w:t>3) отрешения от должности в соответствии с</w:t>
      </w:r>
      <w:hyperlink r:id="rId23" w:anchor="_blank" w:history="1">
        <w:r>
          <w:rPr>
            <w:rStyle w:val="a6"/>
          </w:rPr>
          <w:t xml:space="preserve"> Федеральным законом </w:t>
        </w:r>
      </w:hyperlink>
      <w:r>
        <w:rPr>
          <w:color w:val="000000"/>
          <w:sz w:val="28"/>
          <w:szCs w:val="28"/>
        </w:rPr>
        <w:t>;</w:t>
      </w:r>
    </w:p>
    <w:p w:rsidR="00F83EDC" w:rsidRDefault="000B43CD">
      <w:pPr>
        <w:ind w:firstLine="567"/>
        <w:jc w:val="both"/>
        <w:rPr>
          <w:color w:val="000000"/>
          <w:sz w:val="28"/>
          <w:szCs w:val="28"/>
        </w:rPr>
      </w:pPr>
      <w:r>
        <w:rPr>
          <w:color w:val="000000"/>
          <w:sz w:val="28"/>
          <w:szCs w:val="28"/>
        </w:rPr>
        <w:t>4) признания судом недееспособным или ограниченно дееспособным;</w:t>
      </w:r>
    </w:p>
    <w:p w:rsidR="00F83EDC" w:rsidRDefault="000B43CD">
      <w:pPr>
        <w:ind w:firstLine="567"/>
        <w:jc w:val="both"/>
        <w:rPr>
          <w:color w:val="000000"/>
          <w:sz w:val="28"/>
          <w:szCs w:val="28"/>
        </w:rPr>
      </w:pPr>
      <w:r>
        <w:rPr>
          <w:color w:val="000000"/>
          <w:sz w:val="28"/>
          <w:szCs w:val="28"/>
        </w:rPr>
        <w:t xml:space="preserve">5) признания судом безвестно отсутствующим или объявления </w:t>
      </w:r>
      <w:r>
        <w:rPr>
          <w:color w:val="000000"/>
          <w:sz w:val="28"/>
          <w:szCs w:val="28"/>
        </w:rPr>
        <w:lastRenderedPageBreak/>
        <w:t>умершим;</w:t>
      </w:r>
    </w:p>
    <w:p w:rsidR="00F83EDC" w:rsidRDefault="000B43CD">
      <w:pPr>
        <w:ind w:firstLine="567"/>
        <w:jc w:val="both"/>
        <w:rPr>
          <w:color w:val="000000"/>
          <w:sz w:val="28"/>
          <w:szCs w:val="28"/>
        </w:rPr>
      </w:pPr>
      <w:r>
        <w:rPr>
          <w:color w:val="000000"/>
          <w:sz w:val="28"/>
          <w:szCs w:val="28"/>
        </w:rPr>
        <w:t>6) вступления в отношении его в законную силу обвинительного приговора суда;</w:t>
      </w:r>
    </w:p>
    <w:p w:rsidR="00F83EDC" w:rsidRDefault="000B43CD">
      <w:pPr>
        <w:ind w:firstLine="567"/>
        <w:jc w:val="both"/>
        <w:rPr>
          <w:color w:val="000000"/>
          <w:sz w:val="28"/>
          <w:szCs w:val="28"/>
        </w:rPr>
      </w:pPr>
      <w:r>
        <w:rPr>
          <w:color w:val="000000"/>
          <w:sz w:val="28"/>
          <w:szCs w:val="28"/>
        </w:rPr>
        <w:t>7) выезда за пределы Российской Федерации на постоянное место жительства;</w:t>
      </w:r>
    </w:p>
    <w:p w:rsidR="00F83EDC" w:rsidRDefault="000B43CD">
      <w:pPr>
        <w:ind w:firstLine="567"/>
        <w:jc w:val="both"/>
        <w:rPr>
          <w:color w:val="000000"/>
          <w:sz w:val="28"/>
          <w:szCs w:val="28"/>
        </w:rPr>
      </w:pPr>
      <w:r>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EDC" w:rsidRDefault="000B43CD">
      <w:pPr>
        <w:ind w:firstLine="567"/>
        <w:jc w:val="both"/>
        <w:rPr>
          <w:color w:val="000000"/>
          <w:sz w:val="28"/>
          <w:szCs w:val="28"/>
        </w:rPr>
      </w:pPr>
      <w:r>
        <w:rPr>
          <w:color w:val="000000"/>
          <w:sz w:val="28"/>
          <w:szCs w:val="28"/>
        </w:rPr>
        <w:t>9) отзыва избирателей;</w:t>
      </w:r>
    </w:p>
    <w:p w:rsidR="00F83EDC" w:rsidRDefault="000B43CD">
      <w:pPr>
        <w:ind w:firstLine="567"/>
        <w:jc w:val="both"/>
        <w:rPr>
          <w:color w:val="000000"/>
          <w:sz w:val="28"/>
          <w:szCs w:val="28"/>
        </w:rPr>
      </w:pPr>
      <w:r>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F83EDC" w:rsidRDefault="000B43CD">
      <w:pPr>
        <w:ind w:firstLine="567"/>
        <w:jc w:val="both"/>
        <w:rPr>
          <w:color w:val="000000"/>
          <w:sz w:val="28"/>
          <w:szCs w:val="28"/>
        </w:rPr>
      </w:pPr>
      <w:r>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F83EDC" w:rsidRDefault="000B43CD">
      <w:pPr>
        <w:ind w:firstLine="567"/>
        <w:jc w:val="both"/>
        <w:rPr>
          <w:color w:val="000000"/>
          <w:sz w:val="28"/>
          <w:szCs w:val="28"/>
        </w:rPr>
      </w:pPr>
      <w:r>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F83EDC" w:rsidRDefault="000B43CD">
      <w:pPr>
        <w:ind w:firstLine="567"/>
        <w:jc w:val="both"/>
        <w:rPr>
          <w:color w:val="000000"/>
          <w:sz w:val="28"/>
          <w:szCs w:val="28"/>
        </w:rPr>
      </w:pPr>
      <w:r>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3EDC" w:rsidRDefault="000B43CD">
      <w:pPr>
        <w:ind w:firstLine="567"/>
        <w:jc w:val="both"/>
        <w:rPr>
          <w:color w:val="000000"/>
          <w:sz w:val="28"/>
          <w:szCs w:val="28"/>
        </w:rPr>
      </w:pPr>
      <w:r>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F83EDC" w:rsidRDefault="000B43CD">
      <w:pPr>
        <w:ind w:firstLine="567"/>
        <w:jc w:val="both"/>
        <w:rPr>
          <w:color w:val="000000"/>
          <w:sz w:val="28"/>
          <w:szCs w:val="28"/>
        </w:rPr>
      </w:pPr>
      <w:r>
        <w:rPr>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20. Администрация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83EDC" w:rsidRDefault="000B43CD">
      <w:pPr>
        <w:ind w:firstLine="567"/>
        <w:jc w:val="both"/>
        <w:rPr>
          <w:color w:val="000000"/>
          <w:sz w:val="28"/>
          <w:szCs w:val="28"/>
        </w:rPr>
      </w:pPr>
      <w:r>
        <w:rPr>
          <w:color w:val="000000"/>
          <w:sz w:val="28"/>
          <w:szCs w:val="28"/>
        </w:rPr>
        <w:t xml:space="preserve">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w:t>
      </w:r>
      <w:r>
        <w:rPr>
          <w:color w:val="000000"/>
          <w:sz w:val="28"/>
          <w:szCs w:val="28"/>
        </w:rPr>
        <w:lastRenderedPageBreak/>
        <w:t>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F83EDC" w:rsidRDefault="000B43CD">
      <w:pPr>
        <w:ind w:firstLine="567"/>
        <w:jc w:val="both"/>
        <w:rPr>
          <w:color w:val="000000"/>
          <w:sz w:val="28"/>
          <w:szCs w:val="28"/>
        </w:rPr>
      </w:pPr>
      <w:r>
        <w:rPr>
          <w:color w:val="000000"/>
          <w:sz w:val="28"/>
          <w:szCs w:val="28"/>
        </w:rPr>
        <w:t>Администрацией руководит глава Сельского поселения на принципах единоначалия.</w:t>
      </w:r>
    </w:p>
    <w:p w:rsidR="00F83EDC" w:rsidRDefault="000B43CD">
      <w:pPr>
        <w:ind w:firstLine="567"/>
        <w:jc w:val="both"/>
        <w:rPr>
          <w:color w:val="000000"/>
          <w:sz w:val="28"/>
          <w:szCs w:val="28"/>
        </w:rPr>
      </w:pPr>
      <w:r>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F83EDC" w:rsidRDefault="000B43CD">
      <w:pPr>
        <w:ind w:firstLine="567"/>
        <w:jc w:val="both"/>
        <w:rPr>
          <w:color w:val="000000"/>
          <w:sz w:val="28"/>
          <w:szCs w:val="28"/>
        </w:rPr>
      </w:pPr>
      <w:r>
        <w:rPr>
          <w:color w:val="000000"/>
          <w:sz w:val="28"/>
          <w:szCs w:val="28"/>
        </w:rPr>
        <w:t>2. Администрация обладает правами юридического лица.</w:t>
      </w:r>
    </w:p>
    <w:p w:rsidR="00F83EDC" w:rsidRDefault="000B43CD">
      <w:pPr>
        <w:ind w:firstLine="567"/>
        <w:jc w:val="both"/>
        <w:rPr>
          <w:color w:val="000000"/>
          <w:sz w:val="28"/>
          <w:szCs w:val="28"/>
        </w:rPr>
      </w:pPr>
      <w:r>
        <w:rPr>
          <w:color w:val="000000"/>
          <w:sz w:val="28"/>
          <w:szCs w:val="28"/>
        </w:rPr>
        <w:t>3. Структура Администрации утверждается Советом по представлению главы Сельского поселения.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21. Избирательная комиссия Сельского поселения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83EDC" w:rsidRDefault="000B43CD">
      <w:pPr>
        <w:ind w:firstLine="567"/>
        <w:jc w:val="both"/>
        <w:rPr>
          <w:color w:val="000000"/>
          <w:sz w:val="28"/>
          <w:szCs w:val="28"/>
        </w:rPr>
      </w:pPr>
      <w:r>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83EDC" w:rsidRDefault="000B43CD">
      <w:pPr>
        <w:ind w:firstLine="567"/>
        <w:jc w:val="both"/>
        <w:rPr>
          <w:color w:val="000000"/>
          <w:sz w:val="28"/>
          <w:szCs w:val="28"/>
        </w:rPr>
      </w:pPr>
      <w:r>
        <w:rPr>
          <w:color w:val="000000"/>
          <w:sz w:val="28"/>
          <w:szCs w:val="28"/>
        </w:rPr>
        <w:t>3. Избирательная комиссия Сельского поселения формируется в количестве семи членов с правом решающего голоса.</w:t>
      </w:r>
    </w:p>
    <w:p w:rsidR="00F83EDC" w:rsidRDefault="000B43CD">
      <w:pPr>
        <w:ind w:firstLine="567"/>
        <w:jc w:val="both"/>
        <w:rPr>
          <w:color w:val="000000"/>
          <w:sz w:val="28"/>
          <w:szCs w:val="28"/>
        </w:rPr>
      </w:pPr>
      <w:r>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 xml:space="preserve">Статья 22. Статус депутата Совета </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F83EDC" w:rsidRDefault="000B43CD">
      <w:pPr>
        <w:ind w:firstLine="567"/>
        <w:jc w:val="both"/>
        <w:rPr>
          <w:color w:val="000000"/>
          <w:sz w:val="28"/>
          <w:szCs w:val="28"/>
        </w:rPr>
      </w:pPr>
      <w:r>
        <w:rPr>
          <w:color w:val="000000"/>
          <w:sz w:val="28"/>
          <w:szCs w:val="28"/>
        </w:rPr>
        <w:t>Депутат Совета поддерживает связь с избирателями своего округа, ответственен перед ним и подотчетен им.</w:t>
      </w:r>
    </w:p>
    <w:p w:rsidR="00F83EDC" w:rsidRDefault="000B43CD">
      <w:pPr>
        <w:ind w:firstLine="567"/>
        <w:jc w:val="both"/>
        <w:rPr>
          <w:color w:val="000000"/>
          <w:sz w:val="28"/>
          <w:szCs w:val="28"/>
        </w:rPr>
      </w:pPr>
      <w:r>
        <w:rPr>
          <w:color w:val="000000"/>
          <w:sz w:val="28"/>
          <w:szCs w:val="28"/>
        </w:rPr>
        <w:t>2. Срок полномочий депутата Совета составляет 4 года.</w:t>
      </w:r>
    </w:p>
    <w:p w:rsidR="00F83EDC" w:rsidRDefault="000B43CD">
      <w:pPr>
        <w:ind w:firstLine="567"/>
        <w:jc w:val="both"/>
        <w:rPr>
          <w:color w:val="000000"/>
          <w:sz w:val="28"/>
          <w:szCs w:val="28"/>
        </w:rPr>
      </w:pPr>
      <w:r>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F83EDC" w:rsidRDefault="000B43CD">
      <w:pPr>
        <w:ind w:firstLine="567"/>
        <w:jc w:val="both"/>
        <w:rPr>
          <w:color w:val="000000"/>
          <w:sz w:val="28"/>
          <w:szCs w:val="28"/>
        </w:rPr>
      </w:pPr>
      <w:r>
        <w:rPr>
          <w:color w:val="000000"/>
          <w:sz w:val="28"/>
          <w:szCs w:val="28"/>
        </w:rPr>
        <w:t>4. Депутаты Совета осуществляют свои полномочия, на непостоянной основе.</w:t>
      </w:r>
    </w:p>
    <w:p w:rsidR="00F83EDC" w:rsidRDefault="000B43CD">
      <w:pPr>
        <w:autoSpaceDE w:val="0"/>
        <w:ind w:firstLine="540"/>
        <w:jc w:val="both"/>
        <w:rPr>
          <w:color w:val="000000"/>
          <w:sz w:val="28"/>
          <w:szCs w:val="28"/>
        </w:rPr>
      </w:pPr>
      <w:r>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4" w:history="1">
        <w:r>
          <w:rPr>
            <w:rStyle w:val="a6"/>
          </w:rPr>
          <w:t>законом</w:t>
        </w:r>
      </w:hyperlink>
      <w:r>
        <w:rPr>
          <w:color w:val="000000"/>
          <w:sz w:val="28"/>
          <w:szCs w:val="28"/>
        </w:rPr>
        <w:t xml:space="preserve"> от 25 декабря 2008 года № 273-ФЗ «О противодействии коррупции» и другими федеральными законами.</w:t>
      </w:r>
    </w:p>
    <w:p w:rsidR="00F83EDC" w:rsidRDefault="000B43CD">
      <w:pPr>
        <w:ind w:firstLine="567"/>
        <w:jc w:val="both"/>
        <w:rPr>
          <w:color w:val="000000"/>
          <w:sz w:val="28"/>
          <w:szCs w:val="28"/>
        </w:rPr>
      </w:pPr>
      <w:r>
        <w:rPr>
          <w:color w:val="000000"/>
          <w:sz w:val="28"/>
          <w:szCs w:val="28"/>
        </w:rPr>
        <w:t xml:space="preserve">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Pr>
          <w:color w:val="000000"/>
          <w:sz w:val="28"/>
          <w:szCs w:val="28"/>
        </w:rPr>
        <w:lastRenderedPageBreak/>
        <w:t>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3EDC" w:rsidRDefault="000B43CD">
      <w:pPr>
        <w:ind w:firstLine="567"/>
        <w:jc w:val="both"/>
        <w:rPr>
          <w:color w:val="000000"/>
          <w:sz w:val="28"/>
          <w:szCs w:val="28"/>
        </w:rPr>
      </w:pPr>
      <w:r>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83EDC" w:rsidRDefault="000B43CD">
      <w:pPr>
        <w:ind w:firstLine="567"/>
        <w:jc w:val="both"/>
        <w:rPr>
          <w:color w:val="000000"/>
          <w:sz w:val="28"/>
          <w:szCs w:val="28"/>
        </w:rPr>
      </w:pPr>
      <w:r>
        <w:rPr>
          <w:color w:val="000000"/>
          <w:sz w:val="28"/>
          <w:szCs w:val="28"/>
        </w:rPr>
        <w:t>8. Полномочия депутата Совета прекращаются досрочно в случае:</w:t>
      </w:r>
    </w:p>
    <w:p w:rsidR="00F83EDC" w:rsidRDefault="000B43CD">
      <w:pPr>
        <w:ind w:firstLine="567"/>
        <w:jc w:val="both"/>
        <w:rPr>
          <w:color w:val="000000"/>
          <w:sz w:val="28"/>
          <w:szCs w:val="28"/>
        </w:rPr>
      </w:pPr>
      <w:r>
        <w:rPr>
          <w:color w:val="000000"/>
          <w:sz w:val="28"/>
          <w:szCs w:val="28"/>
        </w:rPr>
        <w:t>1) смерти;</w:t>
      </w:r>
    </w:p>
    <w:p w:rsidR="00F83EDC" w:rsidRDefault="000B43CD">
      <w:pPr>
        <w:ind w:firstLine="567"/>
        <w:jc w:val="both"/>
        <w:rPr>
          <w:color w:val="000000"/>
          <w:sz w:val="28"/>
          <w:szCs w:val="28"/>
        </w:rPr>
      </w:pPr>
      <w:r>
        <w:rPr>
          <w:color w:val="000000"/>
          <w:sz w:val="28"/>
          <w:szCs w:val="28"/>
        </w:rPr>
        <w:t>2) отставки по собственному желанию;</w:t>
      </w:r>
    </w:p>
    <w:p w:rsidR="00F83EDC" w:rsidRDefault="000B43CD">
      <w:pPr>
        <w:ind w:firstLine="567"/>
        <w:jc w:val="both"/>
        <w:rPr>
          <w:color w:val="000000"/>
          <w:sz w:val="28"/>
          <w:szCs w:val="28"/>
        </w:rPr>
      </w:pPr>
      <w:r>
        <w:rPr>
          <w:color w:val="000000"/>
          <w:sz w:val="28"/>
          <w:szCs w:val="28"/>
        </w:rPr>
        <w:t>3) признания судом недееспособным или ограниченно дееспособным;</w:t>
      </w:r>
    </w:p>
    <w:p w:rsidR="00F83EDC" w:rsidRDefault="000B43CD">
      <w:pPr>
        <w:ind w:firstLine="567"/>
        <w:jc w:val="both"/>
        <w:rPr>
          <w:color w:val="000000"/>
          <w:sz w:val="28"/>
          <w:szCs w:val="28"/>
        </w:rPr>
      </w:pPr>
      <w:r>
        <w:rPr>
          <w:color w:val="000000"/>
          <w:sz w:val="28"/>
          <w:szCs w:val="28"/>
        </w:rPr>
        <w:t>4) признания судом безвестно отсутствующим или объявления умершим;</w:t>
      </w:r>
    </w:p>
    <w:p w:rsidR="00F83EDC" w:rsidRDefault="000B43CD">
      <w:pPr>
        <w:ind w:firstLine="567"/>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F83EDC" w:rsidRDefault="000B43CD">
      <w:pPr>
        <w:ind w:firstLine="567"/>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F83EDC" w:rsidRDefault="000B43CD">
      <w:pPr>
        <w:ind w:firstLine="567"/>
        <w:jc w:val="both"/>
        <w:rPr>
          <w:color w:val="000000"/>
          <w:sz w:val="28"/>
          <w:szCs w:val="28"/>
        </w:rPr>
      </w:pPr>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EDC" w:rsidRDefault="000B43CD">
      <w:pPr>
        <w:ind w:firstLine="567"/>
        <w:jc w:val="both"/>
        <w:rPr>
          <w:color w:val="000000"/>
          <w:sz w:val="28"/>
          <w:szCs w:val="28"/>
        </w:rPr>
      </w:pPr>
      <w:r>
        <w:rPr>
          <w:color w:val="000000"/>
          <w:sz w:val="28"/>
          <w:szCs w:val="28"/>
        </w:rPr>
        <w:t>8) отзыва избирателями;</w:t>
      </w:r>
    </w:p>
    <w:p w:rsidR="00F83EDC" w:rsidRDefault="000B43CD">
      <w:pPr>
        <w:ind w:firstLine="567"/>
        <w:jc w:val="both"/>
        <w:rPr>
          <w:color w:val="000000"/>
          <w:sz w:val="28"/>
          <w:szCs w:val="28"/>
        </w:rPr>
      </w:pPr>
      <w:r>
        <w:rPr>
          <w:color w:val="000000"/>
          <w:sz w:val="28"/>
          <w:szCs w:val="28"/>
        </w:rPr>
        <w:t>9) досрочного прекращения полномочий Совета;</w:t>
      </w:r>
    </w:p>
    <w:p w:rsidR="00F83EDC" w:rsidRDefault="000B43CD">
      <w:pPr>
        <w:ind w:firstLine="567"/>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F83EDC" w:rsidRDefault="000B43CD">
      <w:pPr>
        <w:ind w:firstLine="567"/>
        <w:jc w:val="both"/>
        <w:rPr>
          <w:color w:val="000000"/>
          <w:sz w:val="28"/>
          <w:szCs w:val="28"/>
        </w:rPr>
      </w:pPr>
      <w:r>
        <w:rPr>
          <w:color w:val="000000"/>
          <w:sz w:val="28"/>
          <w:szCs w:val="28"/>
        </w:rPr>
        <w:t>11) в иных случаях, установленных Федеральным законом и иными федеральными законами.</w:t>
      </w:r>
    </w:p>
    <w:p w:rsidR="00F83EDC" w:rsidRDefault="000B43CD">
      <w:pPr>
        <w:autoSpaceDE w:val="0"/>
        <w:ind w:firstLine="540"/>
        <w:jc w:val="both"/>
        <w:rPr>
          <w:color w:val="000000"/>
          <w:sz w:val="28"/>
          <w:szCs w:val="28"/>
        </w:rPr>
      </w:pPr>
      <w:r>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F83EDC" w:rsidRDefault="000B43CD">
      <w:pPr>
        <w:autoSpaceDE w:val="0"/>
        <w:ind w:firstLine="540"/>
        <w:jc w:val="both"/>
        <w:rPr>
          <w:bCs/>
          <w:color w:val="000000"/>
          <w:sz w:val="28"/>
          <w:szCs w:val="28"/>
        </w:rPr>
      </w:pPr>
      <w:r>
        <w:rPr>
          <w:bCs/>
          <w:color w:val="000000"/>
          <w:sz w:val="28"/>
          <w:szCs w:val="28"/>
        </w:rPr>
        <w:t xml:space="preserve">10. Решение Совета о досрочном прекращении полномочий депутата Совета принимается не позднее чем через 30 дней со дня появления </w:t>
      </w:r>
      <w:r>
        <w:rPr>
          <w:bCs/>
          <w:color w:val="000000"/>
          <w:sz w:val="28"/>
          <w:szCs w:val="28"/>
        </w:rPr>
        <w:lastRenderedPageBreak/>
        <w:t>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F83EDC" w:rsidRDefault="00F83EDC">
      <w:pPr>
        <w:autoSpaceDE w:val="0"/>
        <w:ind w:firstLine="540"/>
        <w:jc w:val="both"/>
        <w:rPr>
          <w:rFonts w:ascii="Tahoma" w:hAnsi="Tahoma" w:cs="Tahoma"/>
          <w:color w:val="000000"/>
          <w:sz w:val="18"/>
          <w:szCs w:val="18"/>
          <w:shd w:val="clear" w:color="auto" w:fill="FFFFFF"/>
        </w:rPr>
      </w:pPr>
    </w:p>
    <w:p w:rsidR="00F83EDC" w:rsidRDefault="000B43CD">
      <w:pPr>
        <w:autoSpaceDE w:val="0"/>
        <w:ind w:firstLine="540"/>
        <w:jc w:val="both"/>
        <w:rPr>
          <w:b/>
          <w:color w:val="000000"/>
          <w:sz w:val="28"/>
          <w:szCs w:val="28"/>
        </w:rPr>
      </w:pPr>
      <w:r>
        <w:rPr>
          <w:b/>
          <w:color w:val="000000"/>
          <w:sz w:val="28"/>
          <w:szCs w:val="28"/>
        </w:rPr>
        <w:t xml:space="preserve">Статья 23. Сведения о доходах, расходах, об имуществе и обязательствах имущественного характера </w:t>
      </w:r>
    </w:p>
    <w:p w:rsidR="00F83EDC" w:rsidRDefault="00F83EDC">
      <w:pPr>
        <w:autoSpaceDE w:val="0"/>
        <w:ind w:firstLine="540"/>
        <w:jc w:val="both"/>
        <w:rPr>
          <w:color w:val="000000"/>
          <w:sz w:val="28"/>
          <w:szCs w:val="28"/>
        </w:rPr>
      </w:pPr>
    </w:p>
    <w:p w:rsidR="00F83EDC" w:rsidRDefault="000B43CD">
      <w:pPr>
        <w:autoSpaceDE w:val="0"/>
        <w:ind w:firstLine="540"/>
        <w:jc w:val="both"/>
        <w:rPr>
          <w:color w:val="000000"/>
          <w:sz w:val="28"/>
          <w:szCs w:val="28"/>
        </w:rPr>
      </w:pPr>
      <w:r>
        <w:rPr>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F83EDC" w:rsidRDefault="000B43CD">
      <w:pPr>
        <w:autoSpaceDE w:val="0"/>
        <w:ind w:firstLine="540"/>
        <w:jc w:val="both"/>
        <w:rPr>
          <w:color w:val="000000"/>
          <w:sz w:val="28"/>
          <w:szCs w:val="28"/>
        </w:rPr>
      </w:pPr>
      <w:r>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F83EDC" w:rsidRDefault="000B43CD">
      <w:pPr>
        <w:autoSpaceDE w:val="0"/>
        <w:ind w:firstLine="540"/>
        <w:jc w:val="both"/>
        <w:rPr>
          <w:color w:val="000000"/>
          <w:sz w:val="28"/>
          <w:szCs w:val="28"/>
        </w:rPr>
      </w:pPr>
      <w:r>
        <w:rPr>
          <w:color w:val="000000"/>
          <w:sz w:val="28"/>
          <w:szCs w:val="28"/>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F83EDC" w:rsidRDefault="000B43CD">
      <w:pPr>
        <w:autoSpaceDE w:val="0"/>
        <w:ind w:firstLine="540"/>
        <w:jc w:val="both"/>
        <w:rPr>
          <w:color w:val="000000"/>
          <w:sz w:val="28"/>
          <w:szCs w:val="28"/>
        </w:rPr>
      </w:pPr>
      <w:r>
        <w:rPr>
          <w:color w:val="000000"/>
          <w:sz w:val="28"/>
          <w:szCs w:val="28"/>
        </w:rPr>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w:t>
      </w:r>
      <w:r>
        <w:rPr>
          <w:color w:val="000000"/>
          <w:sz w:val="28"/>
          <w:szCs w:val="28"/>
        </w:rPr>
        <w:lastRenderedPageBreak/>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F83EDC" w:rsidRDefault="000B43CD">
      <w:pPr>
        <w:autoSpaceDE w:val="0"/>
        <w:ind w:firstLine="540"/>
        <w:jc w:val="both"/>
        <w:rPr>
          <w:color w:val="000000"/>
          <w:sz w:val="28"/>
          <w:szCs w:val="28"/>
        </w:rPr>
      </w:pPr>
      <w:r>
        <w:rPr>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F83EDC" w:rsidRDefault="00F83EDC">
      <w:pPr>
        <w:autoSpaceDE w:val="0"/>
        <w:ind w:firstLine="540"/>
        <w:jc w:val="both"/>
        <w:rPr>
          <w:color w:val="000000"/>
          <w:sz w:val="28"/>
          <w:szCs w:val="28"/>
        </w:rPr>
      </w:pPr>
    </w:p>
    <w:p w:rsidR="00F83EDC" w:rsidRDefault="000B43CD">
      <w:pPr>
        <w:ind w:firstLine="567"/>
        <w:jc w:val="both"/>
        <w:rPr>
          <w:b/>
          <w:bCs/>
          <w:color w:val="000000"/>
          <w:sz w:val="28"/>
          <w:szCs w:val="28"/>
        </w:rPr>
      </w:pPr>
      <w:r>
        <w:rPr>
          <w:b/>
          <w:bCs/>
          <w:color w:val="000000"/>
          <w:sz w:val="28"/>
          <w:szCs w:val="28"/>
        </w:rPr>
        <w:t>Статья 24. Органы местного самоуправления как юридические лица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83EDC" w:rsidRDefault="000B43CD">
      <w:pPr>
        <w:ind w:firstLine="567"/>
        <w:jc w:val="both"/>
        <w:rPr>
          <w:color w:val="000000"/>
          <w:sz w:val="28"/>
          <w:szCs w:val="28"/>
        </w:rPr>
      </w:pPr>
      <w:r>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83EDC" w:rsidRDefault="000B43CD">
      <w:pPr>
        <w:ind w:firstLine="567"/>
        <w:jc w:val="both"/>
        <w:rPr>
          <w:color w:val="000000"/>
          <w:sz w:val="28"/>
          <w:szCs w:val="28"/>
        </w:rPr>
      </w:pPr>
      <w:r>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F83EDC" w:rsidRDefault="00F83EDC">
      <w:pPr>
        <w:ind w:firstLine="567"/>
        <w:jc w:val="both"/>
        <w:rPr>
          <w:color w:val="000000"/>
          <w:sz w:val="28"/>
          <w:szCs w:val="28"/>
        </w:rPr>
      </w:pPr>
    </w:p>
    <w:p w:rsidR="00F83EDC" w:rsidRDefault="00F83EDC">
      <w:pPr>
        <w:ind w:firstLine="567"/>
        <w:jc w:val="center"/>
        <w:rPr>
          <w:b/>
          <w:bCs/>
          <w:color w:val="000000"/>
          <w:sz w:val="28"/>
          <w:szCs w:val="28"/>
        </w:rPr>
      </w:pPr>
    </w:p>
    <w:p w:rsidR="00F83EDC" w:rsidRDefault="000B43CD">
      <w:pPr>
        <w:ind w:firstLine="567"/>
        <w:jc w:val="center"/>
        <w:rPr>
          <w:b/>
          <w:bCs/>
          <w:color w:val="000000"/>
          <w:sz w:val="28"/>
          <w:szCs w:val="28"/>
        </w:rPr>
      </w:pPr>
      <w:r>
        <w:rPr>
          <w:b/>
          <w:bCs/>
          <w:color w:val="000000"/>
          <w:sz w:val="28"/>
          <w:szCs w:val="28"/>
        </w:rPr>
        <w:t>Глава V</w:t>
      </w:r>
    </w:p>
    <w:p w:rsidR="00F83EDC" w:rsidRDefault="000B43CD">
      <w:pPr>
        <w:ind w:firstLine="567"/>
        <w:jc w:val="center"/>
        <w:rPr>
          <w:b/>
          <w:bCs/>
          <w:color w:val="000000"/>
          <w:sz w:val="28"/>
          <w:szCs w:val="28"/>
        </w:rPr>
      </w:pPr>
      <w:r>
        <w:rPr>
          <w:b/>
          <w:bCs/>
          <w:color w:val="000000"/>
          <w:sz w:val="28"/>
          <w:szCs w:val="28"/>
        </w:rPr>
        <w:t>Муниципальные правовые акты</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25. Система муниципальных правовых актов</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lastRenderedPageBreak/>
        <w:t>1. В систему муниципальных правовых актов входят:</w:t>
      </w:r>
    </w:p>
    <w:p w:rsidR="00F83EDC" w:rsidRDefault="000B43CD">
      <w:pPr>
        <w:ind w:firstLine="567"/>
        <w:jc w:val="both"/>
        <w:rPr>
          <w:color w:val="000000"/>
          <w:sz w:val="28"/>
          <w:szCs w:val="28"/>
        </w:rPr>
      </w:pPr>
      <w:r>
        <w:rPr>
          <w:color w:val="000000"/>
          <w:sz w:val="28"/>
          <w:szCs w:val="28"/>
        </w:rPr>
        <w:t>1) устав Сельского поселения, правовые акты, принятые на местном референдуме (сходе граждан);</w:t>
      </w:r>
    </w:p>
    <w:p w:rsidR="00F83EDC" w:rsidRDefault="000B43CD">
      <w:pPr>
        <w:ind w:firstLine="567"/>
        <w:jc w:val="both"/>
        <w:rPr>
          <w:color w:val="000000"/>
          <w:sz w:val="28"/>
          <w:szCs w:val="28"/>
        </w:rPr>
      </w:pPr>
      <w:r>
        <w:rPr>
          <w:color w:val="000000"/>
          <w:sz w:val="28"/>
          <w:szCs w:val="28"/>
        </w:rPr>
        <w:t>2) нормативные и иные правовые акты Совета;</w:t>
      </w:r>
    </w:p>
    <w:p w:rsidR="00F83EDC" w:rsidRDefault="000B43CD">
      <w:pPr>
        <w:ind w:firstLine="567"/>
        <w:jc w:val="both"/>
        <w:rPr>
          <w:color w:val="000000"/>
          <w:sz w:val="28"/>
          <w:szCs w:val="28"/>
        </w:rPr>
      </w:pPr>
      <w:r>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83EDC" w:rsidRDefault="000B43CD">
      <w:pPr>
        <w:ind w:firstLine="567"/>
        <w:jc w:val="both"/>
        <w:rPr>
          <w:color w:val="000000"/>
          <w:sz w:val="28"/>
          <w:szCs w:val="28"/>
        </w:rPr>
      </w:pPr>
      <w:r>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83EDC" w:rsidRDefault="000B43CD">
      <w:pPr>
        <w:ind w:firstLine="567"/>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F83EDC" w:rsidRDefault="000B43CD">
      <w:pPr>
        <w:ind w:firstLine="567"/>
        <w:jc w:val="both"/>
        <w:rPr>
          <w:color w:val="000000"/>
          <w:sz w:val="28"/>
          <w:szCs w:val="28"/>
        </w:rPr>
      </w:pPr>
      <w:r>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83EDC" w:rsidRDefault="000B43CD">
      <w:pPr>
        <w:ind w:firstLine="567"/>
        <w:jc w:val="both"/>
        <w:rPr>
          <w:color w:val="000000"/>
          <w:sz w:val="28"/>
          <w:szCs w:val="28"/>
        </w:rPr>
      </w:pPr>
      <w:r>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F83EDC" w:rsidRDefault="000B43CD">
      <w:pPr>
        <w:ind w:firstLine="567"/>
        <w:jc w:val="both"/>
        <w:rPr>
          <w:color w:val="000000"/>
          <w:sz w:val="28"/>
          <w:szCs w:val="28"/>
        </w:rPr>
      </w:pPr>
      <w:r>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F83EDC" w:rsidRDefault="000B43CD">
      <w:pPr>
        <w:ind w:firstLine="567"/>
        <w:jc w:val="both"/>
        <w:rPr>
          <w:color w:val="000000"/>
          <w:sz w:val="28"/>
          <w:szCs w:val="28"/>
        </w:rPr>
      </w:pPr>
      <w:r>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83EDC" w:rsidRDefault="000B43CD">
      <w:pPr>
        <w:ind w:firstLine="567"/>
        <w:jc w:val="both"/>
        <w:rPr>
          <w:color w:val="000000"/>
          <w:sz w:val="28"/>
          <w:szCs w:val="28"/>
        </w:rPr>
      </w:pPr>
      <w:r>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26. Устав Сельского поселения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Устав Сельского поселения принимается Советом.</w:t>
      </w:r>
    </w:p>
    <w:p w:rsidR="00F83EDC" w:rsidRDefault="000B43CD">
      <w:pPr>
        <w:ind w:firstLine="567"/>
        <w:jc w:val="both"/>
        <w:rPr>
          <w:color w:val="000000"/>
          <w:sz w:val="28"/>
          <w:szCs w:val="28"/>
        </w:rPr>
      </w:pPr>
      <w:r>
        <w:rPr>
          <w:color w:val="000000"/>
          <w:sz w:val="28"/>
          <w:szCs w:val="28"/>
        </w:rPr>
        <w:t xml:space="preserve">2. Проект устава Сельского поселения, проект муниципального </w:t>
      </w:r>
      <w:r>
        <w:rPr>
          <w:color w:val="000000"/>
          <w:sz w:val="28"/>
          <w:szCs w:val="28"/>
        </w:rPr>
        <w:lastRenderedPageBreak/>
        <w:t>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F83EDC" w:rsidRDefault="000B43CD">
      <w:pPr>
        <w:ind w:firstLine="567"/>
        <w:jc w:val="both"/>
        <w:rPr>
          <w:color w:val="000000"/>
          <w:sz w:val="28"/>
          <w:szCs w:val="28"/>
        </w:rPr>
      </w:pPr>
      <w:r>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83EDC" w:rsidRDefault="000B43CD">
      <w:pPr>
        <w:ind w:firstLine="567"/>
        <w:jc w:val="both"/>
        <w:rPr>
          <w:color w:val="000000"/>
          <w:sz w:val="28"/>
          <w:szCs w:val="28"/>
        </w:rPr>
      </w:pPr>
      <w:r>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83EDC" w:rsidRDefault="000B43CD">
      <w:pPr>
        <w:ind w:firstLine="567"/>
        <w:jc w:val="both"/>
        <w:rPr>
          <w:color w:val="000000"/>
          <w:sz w:val="28"/>
          <w:szCs w:val="28"/>
        </w:rPr>
      </w:pPr>
      <w:r>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F83EDC" w:rsidRDefault="000B43CD">
      <w:pPr>
        <w:autoSpaceDE w:val="0"/>
        <w:ind w:firstLine="540"/>
        <w:jc w:val="both"/>
        <w:rPr>
          <w:color w:val="000000"/>
          <w:sz w:val="28"/>
          <w:szCs w:val="28"/>
        </w:rPr>
      </w:pPr>
      <w:r>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27. Решения, принятые путем прямого волеизъявления граждан</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 xml:space="preserve">1. Решение вопросов местного значения непосредственно гражданами </w:t>
      </w:r>
      <w:r>
        <w:rPr>
          <w:color w:val="000000"/>
          <w:sz w:val="28"/>
          <w:szCs w:val="28"/>
        </w:rPr>
        <w:lastRenderedPageBreak/>
        <w:t>Сельского поселения осуществляется путем прямого волеизъявления населения Сельского поселения, выраженного на местном референдуме.</w:t>
      </w:r>
    </w:p>
    <w:p w:rsidR="00F83EDC" w:rsidRDefault="000B43CD">
      <w:pPr>
        <w:ind w:firstLine="567"/>
        <w:jc w:val="both"/>
        <w:rPr>
          <w:color w:val="000000"/>
          <w:sz w:val="28"/>
          <w:szCs w:val="28"/>
        </w:rPr>
      </w:pPr>
      <w:r>
        <w:rPr>
          <w:color w:val="000000"/>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83EDC" w:rsidRDefault="000B43CD">
      <w:pPr>
        <w:ind w:firstLine="567"/>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F83EDC" w:rsidRDefault="00F83EDC">
      <w:pPr>
        <w:ind w:firstLine="567"/>
        <w:jc w:val="both"/>
        <w:rPr>
          <w:color w:val="000000"/>
          <w:sz w:val="28"/>
          <w:szCs w:val="28"/>
        </w:rPr>
      </w:pPr>
    </w:p>
    <w:p w:rsidR="00F83EDC" w:rsidRDefault="000B43CD">
      <w:pPr>
        <w:ind w:firstLine="567"/>
        <w:jc w:val="both"/>
        <w:rPr>
          <w:b/>
          <w:bCs/>
          <w:color w:val="000000"/>
          <w:sz w:val="28"/>
          <w:szCs w:val="28"/>
        </w:rPr>
      </w:pPr>
      <w:r>
        <w:rPr>
          <w:b/>
          <w:bCs/>
          <w:color w:val="000000"/>
          <w:sz w:val="28"/>
          <w:szCs w:val="28"/>
        </w:rPr>
        <w:t>Статья 28. Подготовка муниципальных правовых актов</w:t>
      </w:r>
    </w:p>
    <w:p w:rsidR="00F83EDC" w:rsidRDefault="000B43CD">
      <w:pPr>
        <w:ind w:firstLine="567"/>
        <w:jc w:val="both"/>
        <w:rPr>
          <w:color w:val="000000"/>
          <w:sz w:val="28"/>
          <w:szCs w:val="28"/>
        </w:rPr>
      </w:pPr>
      <w:r>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Аургазинского района Республики Башкортостан.</w:t>
      </w:r>
    </w:p>
    <w:p w:rsidR="00F83EDC" w:rsidRDefault="000B43CD">
      <w:pPr>
        <w:ind w:firstLine="567"/>
        <w:jc w:val="both"/>
        <w:rPr>
          <w:color w:val="000000"/>
          <w:sz w:val="28"/>
          <w:szCs w:val="28"/>
        </w:rPr>
      </w:pPr>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29. Вступление в силу муниципальных правовых актов</w:t>
      </w:r>
    </w:p>
    <w:p w:rsidR="00F83EDC" w:rsidRDefault="00F83EDC">
      <w:pPr>
        <w:ind w:firstLine="567"/>
        <w:jc w:val="both"/>
        <w:rPr>
          <w:color w:val="000000"/>
          <w:sz w:val="28"/>
          <w:szCs w:val="28"/>
        </w:rPr>
      </w:pPr>
    </w:p>
    <w:p w:rsidR="00F83EDC" w:rsidRDefault="000B43CD">
      <w:pPr>
        <w:autoSpaceDE w:val="0"/>
        <w:ind w:firstLine="540"/>
        <w:jc w:val="both"/>
        <w:rPr>
          <w:sz w:val="28"/>
          <w:szCs w:val="28"/>
        </w:rPr>
      </w:pPr>
      <w:r>
        <w:rPr>
          <w:sz w:val="28"/>
          <w:szCs w:val="28"/>
        </w:rPr>
        <w:t>1. Муниципальные правовые акты вступают в силу со дня их подписания.</w:t>
      </w:r>
    </w:p>
    <w:p w:rsidR="00F83EDC" w:rsidRDefault="000B43CD">
      <w:pPr>
        <w:autoSpaceDE w:val="0"/>
        <w:ind w:firstLine="540"/>
        <w:jc w:val="both"/>
        <w:rPr>
          <w:sz w:val="28"/>
          <w:szCs w:val="28"/>
        </w:rPr>
      </w:pPr>
      <w:r>
        <w:rPr>
          <w:sz w:val="28"/>
          <w:szCs w:val="28"/>
        </w:rPr>
        <w:t>В муниципальных правовых актах может быть установлен другой порядок вступления их в силу.</w:t>
      </w:r>
    </w:p>
    <w:p w:rsidR="00F83EDC" w:rsidRDefault="000B43CD">
      <w:pPr>
        <w:autoSpaceDE w:val="0"/>
        <w:ind w:firstLine="540"/>
        <w:jc w:val="both"/>
        <w:rPr>
          <w:sz w:val="28"/>
          <w:szCs w:val="28"/>
        </w:rPr>
      </w:pPr>
      <w:r>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F83EDC" w:rsidRDefault="000B43CD">
      <w:pPr>
        <w:autoSpaceDE w:val="0"/>
        <w:ind w:firstLine="540"/>
        <w:jc w:val="both"/>
        <w:rPr>
          <w:sz w:val="28"/>
          <w:szCs w:val="28"/>
        </w:rPr>
      </w:pPr>
      <w:r>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F83EDC" w:rsidRDefault="000B43CD">
      <w:pPr>
        <w:autoSpaceDE w:val="0"/>
        <w:ind w:firstLine="540"/>
        <w:jc w:val="both"/>
        <w:rPr>
          <w:sz w:val="28"/>
          <w:szCs w:val="28"/>
        </w:rPr>
      </w:pPr>
      <w:r>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F83EDC" w:rsidRDefault="000B43CD">
      <w:pPr>
        <w:autoSpaceDE w:val="0"/>
        <w:ind w:firstLine="540"/>
        <w:jc w:val="both"/>
        <w:rPr>
          <w:sz w:val="28"/>
          <w:szCs w:val="28"/>
        </w:rPr>
      </w:pPr>
      <w:r>
        <w:rPr>
          <w:sz w:val="28"/>
          <w:szCs w:val="28"/>
        </w:rPr>
        <w:t xml:space="preserve">В случае невозможности их официального опубликования в </w:t>
      </w:r>
      <w:r>
        <w:rPr>
          <w:sz w:val="28"/>
          <w:szCs w:val="28"/>
        </w:rPr>
        <w:lastRenderedPageBreak/>
        <w:t>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F83EDC" w:rsidRDefault="000B43CD">
      <w:pPr>
        <w:autoSpaceDE w:val="0"/>
        <w:ind w:firstLine="540"/>
        <w:jc w:val="both"/>
        <w:rPr>
          <w:sz w:val="28"/>
          <w:szCs w:val="28"/>
        </w:rPr>
      </w:pPr>
      <w:r>
        <w:rPr>
          <w:sz w:val="28"/>
          <w:szCs w:val="28"/>
        </w:rPr>
        <w:t>Муниципальные правовые акты могут быть доведены до всеобщего сведения по телевидению и радио.</w:t>
      </w:r>
    </w:p>
    <w:p w:rsidR="00F83EDC" w:rsidRDefault="000B43CD">
      <w:pPr>
        <w:ind w:firstLine="567"/>
        <w:jc w:val="both"/>
        <w:rPr>
          <w:sz w:val="28"/>
          <w:szCs w:val="28"/>
        </w:rPr>
      </w:pPr>
      <w:r>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30. Отмена муниципальных правовых актов и приостановление их действия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F83EDC" w:rsidRDefault="000B43CD">
      <w:pPr>
        <w:ind w:firstLine="567"/>
        <w:jc w:val="both"/>
        <w:rPr>
          <w:color w:val="000000"/>
          <w:sz w:val="28"/>
          <w:szCs w:val="28"/>
        </w:rPr>
      </w:pPr>
      <w:r>
        <w:rPr>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F83EDC" w:rsidRDefault="00F83EDC">
      <w:pPr>
        <w:ind w:firstLine="567"/>
        <w:jc w:val="center"/>
        <w:rPr>
          <w:b/>
          <w:bCs/>
          <w:color w:val="000000"/>
          <w:sz w:val="28"/>
          <w:szCs w:val="28"/>
        </w:rPr>
      </w:pPr>
    </w:p>
    <w:p w:rsidR="00F83EDC" w:rsidRDefault="000B43CD">
      <w:pPr>
        <w:ind w:firstLine="567"/>
        <w:jc w:val="center"/>
        <w:rPr>
          <w:b/>
          <w:bCs/>
          <w:color w:val="000000"/>
          <w:sz w:val="28"/>
          <w:szCs w:val="28"/>
        </w:rPr>
      </w:pPr>
      <w:r>
        <w:rPr>
          <w:b/>
          <w:bCs/>
          <w:color w:val="000000"/>
          <w:sz w:val="28"/>
          <w:szCs w:val="28"/>
        </w:rPr>
        <w:t>Глава VI</w:t>
      </w:r>
    </w:p>
    <w:p w:rsidR="00F83EDC" w:rsidRDefault="000B43CD">
      <w:pPr>
        <w:ind w:firstLine="567"/>
        <w:jc w:val="center"/>
        <w:rPr>
          <w:b/>
          <w:bCs/>
          <w:color w:val="000000"/>
          <w:sz w:val="28"/>
          <w:szCs w:val="28"/>
        </w:rPr>
      </w:pPr>
      <w:r>
        <w:rPr>
          <w:b/>
          <w:bCs/>
          <w:color w:val="000000"/>
          <w:sz w:val="28"/>
          <w:szCs w:val="28"/>
        </w:rPr>
        <w:t>Экономическая основа местного самоуправления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31. Экономическая основа местного самоуправления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83EDC" w:rsidRDefault="000B43CD">
      <w:pPr>
        <w:ind w:firstLine="567"/>
        <w:jc w:val="both"/>
        <w:rPr>
          <w:color w:val="000000"/>
          <w:sz w:val="28"/>
          <w:szCs w:val="28"/>
        </w:rPr>
      </w:pPr>
      <w:r>
        <w:rPr>
          <w:color w:val="000000"/>
          <w:sz w:val="28"/>
          <w:szCs w:val="28"/>
        </w:rPr>
        <w:t>2. Муниципальная собственность признается и защищается государством наравне с иными формами собственности.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32. Муниципальное имущество</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В собственности Сельского поселения может находиться:</w:t>
      </w:r>
    </w:p>
    <w:p w:rsidR="00F83EDC" w:rsidRDefault="000B43CD">
      <w:pPr>
        <w:ind w:firstLine="567"/>
        <w:jc w:val="both"/>
        <w:rPr>
          <w:color w:val="000000"/>
          <w:sz w:val="28"/>
          <w:szCs w:val="28"/>
        </w:rPr>
      </w:pPr>
      <w:r>
        <w:rPr>
          <w:color w:val="000000"/>
          <w:sz w:val="28"/>
          <w:szCs w:val="28"/>
        </w:rPr>
        <w:t>1) имущество, предназначенное для решения установленных Федеральным законом вопросов местного значения;</w:t>
      </w:r>
    </w:p>
    <w:p w:rsidR="00F83EDC" w:rsidRDefault="000B43CD">
      <w:pPr>
        <w:ind w:firstLine="567"/>
        <w:jc w:val="both"/>
        <w:rPr>
          <w:color w:val="000000"/>
          <w:sz w:val="28"/>
          <w:szCs w:val="28"/>
        </w:rPr>
      </w:pPr>
      <w:r>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F83EDC" w:rsidRDefault="000B43CD">
      <w:pPr>
        <w:ind w:firstLine="567"/>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83EDC" w:rsidRDefault="000B43CD">
      <w:pPr>
        <w:ind w:firstLine="567"/>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3EDC" w:rsidRDefault="000B43CD">
      <w:pPr>
        <w:ind w:firstLine="567"/>
        <w:jc w:val="both"/>
        <w:rPr>
          <w:color w:val="000000"/>
          <w:sz w:val="28"/>
          <w:szCs w:val="28"/>
        </w:rPr>
      </w:pPr>
      <w:r>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F83EDC" w:rsidRDefault="000B43CD">
      <w:pPr>
        <w:ind w:firstLine="567"/>
        <w:jc w:val="both"/>
        <w:rPr>
          <w:color w:val="000000"/>
          <w:sz w:val="28"/>
          <w:szCs w:val="28"/>
        </w:rPr>
      </w:pPr>
      <w:r>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83EDC" w:rsidRDefault="00F83EDC">
      <w:pPr>
        <w:ind w:firstLine="567"/>
        <w:jc w:val="both"/>
        <w:rPr>
          <w:color w:val="000000"/>
          <w:sz w:val="28"/>
          <w:szCs w:val="28"/>
        </w:rPr>
      </w:pP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33. Владение, пользование и распоряжение муниципальным имуществом</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83EDC" w:rsidRDefault="000B43CD">
      <w:pPr>
        <w:ind w:firstLine="567"/>
        <w:jc w:val="both"/>
        <w:rPr>
          <w:color w:val="000000"/>
          <w:sz w:val="28"/>
          <w:szCs w:val="28"/>
        </w:rPr>
      </w:pPr>
      <w:r>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83EDC" w:rsidRDefault="000B43CD">
      <w:pPr>
        <w:ind w:firstLine="567"/>
        <w:jc w:val="both"/>
        <w:rPr>
          <w:color w:val="000000"/>
          <w:sz w:val="28"/>
          <w:szCs w:val="28"/>
        </w:rPr>
      </w:pPr>
      <w:r>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83EDC" w:rsidRDefault="000B43CD">
      <w:pPr>
        <w:ind w:firstLine="567"/>
        <w:jc w:val="both"/>
        <w:rPr>
          <w:color w:val="000000"/>
          <w:sz w:val="28"/>
          <w:szCs w:val="28"/>
        </w:rPr>
      </w:pPr>
      <w:r>
        <w:rPr>
          <w:color w:val="000000"/>
          <w:sz w:val="28"/>
          <w:szCs w:val="28"/>
        </w:rPr>
        <w:t>Доходы от использования и приватизации муниципального имущества поступают в местный бюджет.</w:t>
      </w:r>
    </w:p>
    <w:p w:rsidR="00F83EDC" w:rsidRDefault="000B43CD">
      <w:pPr>
        <w:ind w:firstLine="567"/>
        <w:jc w:val="both"/>
        <w:rPr>
          <w:color w:val="000000"/>
          <w:sz w:val="28"/>
          <w:szCs w:val="28"/>
        </w:rPr>
      </w:pPr>
      <w:r>
        <w:rPr>
          <w:color w:val="000000"/>
          <w:sz w:val="28"/>
          <w:szCs w:val="28"/>
        </w:rPr>
        <w:lastRenderedPageBreak/>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F83EDC" w:rsidRDefault="000B43CD">
      <w:pPr>
        <w:autoSpaceDE w:val="0"/>
        <w:ind w:firstLine="540"/>
        <w:jc w:val="both"/>
        <w:rPr>
          <w:color w:val="000000"/>
          <w:sz w:val="28"/>
          <w:szCs w:val="28"/>
        </w:rPr>
      </w:pPr>
      <w:r>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F83EDC" w:rsidRDefault="000B43CD">
      <w:pPr>
        <w:ind w:firstLine="567"/>
        <w:jc w:val="both"/>
        <w:rPr>
          <w:color w:val="000000"/>
          <w:sz w:val="28"/>
          <w:szCs w:val="28"/>
        </w:rPr>
      </w:pPr>
      <w:r>
        <w:rPr>
          <w:color w:val="000000"/>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83EDC" w:rsidRDefault="000B43CD">
      <w:pPr>
        <w:ind w:firstLine="567"/>
        <w:jc w:val="both"/>
        <w:rPr>
          <w:color w:val="000000"/>
          <w:sz w:val="28"/>
          <w:szCs w:val="28"/>
        </w:rPr>
      </w:pPr>
      <w:r>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34. Местный бюджет</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 xml:space="preserve">Сельское поселение имеет собственный бюджет (местный бюджет). </w:t>
      </w:r>
    </w:p>
    <w:p w:rsidR="00F83EDC" w:rsidRDefault="000B43CD">
      <w:pPr>
        <w:ind w:firstLine="567"/>
        <w:jc w:val="both"/>
        <w:rPr>
          <w:color w:val="000000"/>
          <w:sz w:val="28"/>
          <w:szCs w:val="28"/>
        </w:rPr>
      </w:pPr>
      <w:r>
        <w:rPr>
          <w:color w:val="000000"/>
          <w:sz w:val="28"/>
          <w:szCs w:val="28"/>
        </w:rPr>
        <w:t>Бюджет Сельского поселения предназначен для исполнения расходных обязательств Сельского поселения.</w:t>
      </w:r>
    </w:p>
    <w:p w:rsidR="00F83EDC" w:rsidRDefault="000B43CD">
      <w:pPr>
        <w:ind w:firstLine="567"/>
        <w:jc w:val="both"/>
        <w:rPr>
          <w:color w:val="000000"/>
          <w:sz w:val="28"/>
          <w:szCs w:val="28"/>
        </w:rPr>
      </w:pPr>
      <w:r>
        <w:rPr>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F83EDC" w:rsidRDefault="000B43CD">
      <w:pPr>
        <w:ind w:firstLine="567"/>
        <w:jc w:val="both"/>
        <w:rPr>
          <w:color w:val="000000"/>
          <w:sz w:val="28"/>
          <w:szCs w:val="28"/>
        </w:rPr>
      </w:pPr>
      <w:r>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F83EDC" w:rsidRDefault="000B43CD">
      <w:pPr>
        <w:ind w:firstLine="567"/>
        <w:jc w:val="both"/>
        <w:rPr>
          <w:color w:val="000000"/>
          <w:sz w:val="28"/>
          <w:szCs w:val="28"/>
        </w:rPr>
      </w:pPr>
      <w:r>
        <w:rPr>
          <w:color w:val="000000"/>
          <w:sz w:val="28"/>
          <w:szCs w:val="28"/>
        </w:rPr>
        <w:t>Местный бюджет разрабатывается и утверждается в форме решения Совета об утверждении бюджета.</w:t>
      </w:r>
    </w:p>
    <w:p w:rsidR="00F83EDC" w:rsidRDefault="000B43CD">
      <w:pPr>
        <w:ind w:firstLine="567"/>
        <w:jc w:val="both"/>
        <w:rPr>
          <w:color w:val="000000"/>
          <w:sz w:val="28"/>
          <w:szCs w:val="28"/>
        </w:rPr>
      </w:pPr>
      <w:r>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 xml:space="preserve">Статья 35. Бюджетные полномочия органов местного самоуправления </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F83EDC" w:rsidRDefault="000B43CD">
      <w:pPr>
        <w:ind w:firstLine="567"/>
        <w:jc w:val="both"/>
        <w:rPr>
          <w:color w:val="000000"/>
          <w:sz w:val="28"/>
          <w:szCs w:val="28"/>
        </w:rPr>
      </w:pPr>
      <w:r>
        <w:rPr>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F83EDC" w:rsidRDefault="000B43CD">
      <w:pPr>
        <w:ind w:firstLine="567"/>
        <w:jc w:val="both"/>
        <w:rPr>
          <w:color w:val="000000"/>
          <w:sz w:val="28"/>
          <w:szCs w:val="28"/>
        </w:rPr>
      </w:pPr>
      <w:r>
        <w:rPr>
          <w:color w:val="000000"/>
          <w:sz w:val="28"/>
          <w:szCs w:val="28"/>
        </w:rPr>
        <w:lastRenderedPageBreak/>
        <w:t>рассматривает проект местного бюджета, утверждает местный бюджет, утверждает отчет об исполнении местного бюджета;</w:t>
      </w:r>
    </w:p>
    <w:p w:rsidR="00F83EDC" w:rsidRDefault="000B43CD">
      <w:pPr>
        <w:ind w:firstLine="567"/>
        <w:jc w:val="both"/>
        <w:rPr>
          <w:color w:val="000000"/>
          <w:sz w:val="28"/>
          <w:szCs w:val="28"/>
        </w:rPr>
      </w:pPr>
      <w:r>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83EDC" w:rsidRDefault="000B43CD">
      <w:pPr>
        <w:ind w:firstLine="567"/>
        <w:jc w:val="both"/>
        <w:rPr>
          <w:color w:val="000000"/>
          <w:sz w:val="28"/>
          <w:szCs w:val="28"/>
        </w:rPr>
      </w:pPr>
      <w:r>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83EDC" w:rsidRDefault="000B43CD">
      <w:pPr>
        <w:ind w:firstLine="567"/>
        <w:jc w:val="both"/>
        <w:rPr>
          <w:color w:val="000000"/>
          <w:sz w:val="28"/>
          <w:szCs w:val="28"/>
        </w:rPr>
      </w:pPr>
      <w:r>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83EDC" w:rsidRDefault="000B43CD">
      <w:pPr>
        <w:ind w:firstLine="567"/>
        <w:jc w:val="both"/>
        <w:rPr>
          <w:color w:val="000000"/>
          <w:sz w:val="28"/>
          <w:szCs w:val="28"/>
        </w:rPr>
      </w:pPr>
      <w:r>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83EDC" w:rsidRDefault="000B43CD">
      <w:pPr>
        <w:ind w:firstLine="567"/>
        <w:jc w:val="both"/>
        <w:rPr>
          <w:color w:val="000000"/>
          <w:sz w:val="28"/>
          <w:szCs w:val="28"/>
        </w:rPr>
      </w:pPr>
      <w:r>
        <w:rPr>
          <w:color w:val="000000"/>
          <w:sz w:val="28"/>
          <w:szCs w:val="28"/>
        </w:rPr>
        <w:t>осуществляет контроль за исполнением местного бюджета;</w:t>
      </w:r>
    </w:p>
    <w:p w:rsidR="00F83EDC" w:rsidRDefault="000B43CD">
      <w:pPr>
        <w:ind w:firstLine="567"/>
        <w:jc w:val="both"/>
        <w:rPr>
          <w:color w:val="000000"/>
          <w:sz w:val="28"/>
          <w:szCs w:val="28"/>
        </w:rPr>
      </w:pPr>
      <w:r>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83EDC" w:rsidRDefault="000B43CD">
      <w:pPr>
        <w:ind w:firstLine="567"/>
        <w:jc w:val="both"/>
        <w:rPr>
          <w:color w:val="000000"/>
          <w:sz w:val="28"/>
          <w:szCs w:val="28"/>
        </w:rPr>
      </w:pPr>
      <w:r>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F83EDC" w:rsidRDefault="000B43CD">
      <w:pPr>
        <w:ind w:firstLine="567"/>
        <w:jc w:val="both"/>
        <w:rPr>
          <w:color w:val="000000"/>
          <w:sz w:val="28"/>
          <w:szCs w:val="28"/>
        </w:rPr>
      </w:pPr>
      <w:r>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F83EDC" w:rsidRDefault="000B43CD">
      <w:pPr>
        <w:ind w:firstLine="567"/>
        <w:jc w:val="both"/>
        <w:rPr>
          <w:color w:val="000000"/>
          <w:sz w:val="28"/>
          <w:szCs w:val="28"/>
        </w:rPr>
      </w:pPr>
      <w:r>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F83EDC" w:rsidRDefault="000B43CD">
      <w:pPr>
        <w:ind w:firstLine="567"/>
        <w:jc w:val="both"/>
        <w:rPr>
          <w:color w:val="000000"/>
          <w:sz w:val="28"/>
          <w:szCs w:val="28"/>
        </w:rPr>
      </w:pPr>
      <w:r>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F83EDC" w:rsidRDefault="000B43CD">
      <w:pPr>
        <w:ind w:firstLine="567"/>
        <w:jc w:val="both"/>
        <w:rPr>
          <w:color w:val="000000"/>
          <w:sz w:val="28"/>
          <w:szCs w:val="28"/>
        </w:rPr>
      </w:pPr>
      <w:r>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83EDC" w:rsidRDefault="000B43CD">
      <w:pPr>
        <w:ind w:firstLine="567"/>
        <w:jc w:val="both"/>
        <w:rPr>
          <w:color w:val="000000"/>
          <w:sz w:val="28"/>
          <w:szCs w:val="28"/>
        </w:rPr>
      </w:pPr>
      <w:r>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83EDC" w:rsidRDefault="000B43CD">
      <w:pPr>
        <w:ind w:firstLine="567"/>
        <w:jc w:val="both"/>
        <w:rPr>
          <w:color w:val="000000"/>
          <w:sz w:val="28"/>
          <w:szCs w:val="28"/>
        </w:rPr>
      </w:pPr>
      <w:r>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83EDC" w:rsidRDefault="000B43CD">
      <w:pPr>
        <w:ind w:firstLine="567"/>
        <w:jc w:val="both"/>
        <w:rPr>
          <w:color w:val="000000"/>
          <w:sz w:val="28"/>
          <w:szCs w:val="28"/>
        </w:rPr>
      </w:pPr>
      <w:r>
        <w:rPr>
          <w:color w:val="000000"/>
          <w:sz w:val="28"/>
          <w:szCs w:val="28"/>
        </w:rPr>
        <w:t>обеспечивает управление муниципальным долгом;</w:t>
      </w:r>
    </w:p>
    <w:p w:rsidR="00F83EDC" w:rsidRDefault="000B43CD">
      <w:pPr>
        <w:ind w:firstLine="567"/>
        <w:jc w:val="both"/>
        <w:rPr>
          <w:color w:val="000000"/>
          <w:sz w:val="28"/>
          <w:szCs w:val="28"/>
        </w:rPr>
      </w:pPr>
      <w:r>
        <w:rPr>
          <w:color w:val="000000"/>
          <w:sz w:val="28"/>
          <w:szCs w:val="28"/>
        </w:rPr>
        <w:t xml:space="preserve">осуществляет предоставление межбюджетных трансфертов из местного </w:t>
      </w:r>
      <w:r>
        <w:rPr>
          <w:color w:val="000000"/>
          <w:sz w:val="28"/>
          <w:szCs w:val="28"/>
        </w:rPr>
        <w:lastRenderedPageBreak/>
        <w:t>бюджета;</w:t>
      </w:r>
    </w:p>
    <w:p w:rsidR="00F83EDC" w:rsidRDefault="000B43CD">
      <w:pPr>
        <w:ind w:firstLine="567"/>
        <w:jc w:val="both"/>
        <w:rPr>
          <w:color w:val="000000"/>
          <w:sz w:val="28"/>
          <w:szCs w:val="28"/>
        </w:rPr>
      </w:pPr>
      <w:r>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F83EDC" w:rsidRDefault="000B43CD">
      <w:pPr>
        <w:ind w:firstLine="567"/>
        <w:jc w:val="both"/>
        <w:rPr>
          <w:color w:val="000000"/>
          <w:sz w:val="28"/>
          <w:szCs w:val="28"/>
        </w:rPr>
      </w:pPr>
      <w:r>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F83EDC" w:rsidRDefault="000B43CD">
      <w:pPr>
        <w:ind w:firstLine="567"/>
        <w:jc w:val="both"/>
        <w:rPr>
          <w:color w:val="000000"/>
          <w:sz w:val="28"/>
          <w:szCs w:val="28"/>
        </w:rPr>
      </w:pPr>
      <w:r>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F83EDC" w:rsidRDefault="000B43CD">
      <w:pPr>
        <w:ind w:firstLine="567"/>
        <w:jc w:val="both"/>
        <w:rPr>
          <w:color w:val="000000"/>
          <w:sz w:val="28"/>
          <w:szCs w:val="28"/>
        </w:rPr>
      </w:pPr>
      <w:r>
        <w:rPr>
          <w:color w:val="000000"/>
          <w:sz w:val="28"/>
          <w:szCs w:val="28"/>
        </w:rPr>
        <w:t>организует исполнение местного бюджета, устанавливает порядок составления бюджетной отчетности;</w:t>
      </w:r>
    </w:p>
    <w:p w:rsidR="00F83EDC" w:rsidRDefault="000B43CD">
      <w:pPr>
        <w:ind w:firstLine="567"/>
        <w:jc w:val="both"/>
        <w:rPr>
          <w:color w:val="000000"/>
          <w:sz w:val="28"/>
          <w:szCs w:val="28"/>
        </w:rPr>
      </w:pPr>
      <w:r>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83EDC" w:rsidRDefault="000B43CD">
      <w:pPr>
        <w:ind w:firstLine="567"/>
        <w:jc w:val="both"/>
        <w:rPr>
          <w:color w:val="000000"/>
          <w:sz w:val="28"/>
          <w:szCs w:val="28"/>
        </w:rPr>
      </w:pPr>
      <w:r>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 xml:space="preserve">Статья 36. Доходы местного бюджета </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3EDC" w:rsidRDefault="000B43CD">
      <w:pPr>
        <w:ind w:firstLine="567"/>
        <w:jc w:val="both"/>
        <w:rPr>
          <w:color w:val="000000"/>
          <w:sz w:val="28"/>
          <w:szCs w:val="28"/>
        </w:rPr>
      </w:pPr>
      <w:r>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F83EDC" w:rsidRDefault="000B43CD">
      <w:pPr>
        <w:ind w:firstLine="567"/>
        <w:jc w:val="both"/>
        <w:rPr>
          <w:color w:val="000000"/>
          <w:sz w:val="28"/>
          <w:szCs w:val="28"/>
        </w:rPr>
      </w:pPr>
      <w:r>
        <w:rPr>
          <w:color w:val="000000"/>
          <w:sz w:val="28"/>
          <w:szCs w:val="28"/>
        </w:rPr>
        <w:t>3. К доходам местного бюджета относятся налоговые доходы, неналоговые доходы и безвозмездные поступления.</w:t>
      </w:r>
    </w:p>
    <w:p w:rsidR="00F83EDC" w:rsidRDefault="000B43CD">
      <w:pPr>
        <w:ind w:firstLine="567"/>
        <w:jc w:val="both"/>
        <w:rPr>
          <w:color w:val="000000"/>
          <w:sz w:val="28"/>
          <w:szCs w:val="28"/>
        </w:rPr>
      </w:pPr>
      <w:r>
        <w:rPr>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F83EDC" w:rsidRDefault="000B43CD">
      <w:pPr>
        <w:ind w:firstLine="567"/>
        <w:jc w:val="both"/>
        <w:rPr>
          <w:color w:val="000000"/>
          <w:sz w:val="28"/>
          <w:szCs w:val="28"/>
        </w:rPr>
      </w:pPr>
      <w:r>
        <w:rPr>
          <w:color w:val="000000"/>
          <w:sz w:val="28"/>
          <w:szCs w:val="28"/>
        </w:rPr>
        <w:t>5. К неналоговым доходам местного бюджета относятся:</w:t>
      </w:r>
    </w:p>
    <w:p w:rsidR="00F83EDC" w:rsidRDefault="000B43CD">
      <w:pPr>
        <w:autoSpaceDE w:val="0"/>
        <w:ind w:firstLine="540"/>
        <w:jc w:val="both"/>
        <w:rPr>
          <w:color w:val="000000"/>
          <w:sz w:val="28"/>
          <w:szCs w:val="28"/>
        </w:rPr>
      </w:pPr>
      <w:r>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F83EDC" w:rsidRDefault="000B43CD">
      <w:pPr>
        <w:autoSpaceDE w:val="0"/>
        <w:ind w:firstLine="540"/>
        <w:jc w:val="both"/>
        <w:rPr>
          <w:color w:val="000000"/>
          <w:sz w:val="28"/>
          <w:szCs w:val="28"/>
        </w:rPr>
      </w:pPr>
      <w:r>
        <w:rPr>
          <w:color w:val="000000"/>
          <w:sz w:val="28"/>
          <w:szCs w:val="28"/>
        </w:rPr>
        <w:t xml:space="preserve">доходы от продажи имущества (кроме акций и иных форм участия в капитале, государственных запасов драгоценных металлов и драгоценных </w:t>
      </w:r>
      <w:r>
        <w:rPr>
          <w:color w:val="000000"/>
          <w:sz w:val="28"/>
          <w:szCs w:val="28"/>
        </w:rPr>
        <w:lastRenderedPageBreak/>
        <w:t>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F83EDC" w:rsidRDefault="000B43CD">
      <w:pPr>
        <w:autoSpaceDE w:val="0"/>
        <w:ind w:firstLine="540"/>
        <w:jc w:val="both"/>
        <w:rPr>
          <w:color w:val="000000"/>
          <w:sz w:val="28"/>
          <w:szCs w:val="28"/>
        </w:rPr>
      </w:pPr>
      <w:r>
        <w:rPr>
          <w:color w:val="000000"/>
          <w:sz w:val="28"/>
          <w:szCs w:val="28"/>
        </w:rPr>
        <w:t>доходы от платных услуг, оказываемых казенными учреждениями;</w:t>
      </w:r>
    </w:p>
    <w:p w:rsidR="00F83EDC" w:rsidRDefault="000B43CD">
      <w:pPr>
        <w:autoSpaceDE w:val="0"/>
        <w:ind w:firstLine="540"/>
        <w:jc w:val="both"/>
        <w:rPr>
          <w:color w:val="000000"/>
          <w:sz w:val="28"/>
          <w:szCs w:val="28"/>
        </w:rPr>
      </w:pPr>
      <w:r>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F83EDC" w:rsidRDefault="000B43CD">
      <w:pPr>
        <w:autoSpaceDE w:val="0"/>
        <w:ind w:firstLine="540"/>
        <w:jc w:val="both"/>
        <w:rPr>
          <w:color w:val="000000"/>
          <w:sz w:val="28"/>
          <w:szCs w:val="28"/>
        </w:rPr>
      </w:pPr>
      <w:r>
        <w:rPr>
          <w:color w:val="000000"/>
          <w:sz w:val="28"/>
          <w:szCs w:val="28"/>
        </w:rPr>
        <w:t>средства самообложения граждан;</w:t>
      </w:r>
    </w:p>
    <w:p w:rsidR="00F83EDC" w:rsidRDefault="000B43CD">
      <w:pPr>
        <w:autoSpaceDE w:val="0"/>
        <w:ind w:firstLine="540"/>
        <w:jc w:val="both"/>
        <w:rPr>
          <w:color w:val="000000"/>
          <w:sz w:val="28"/>
          <w:szCs w:val="28"/>
        </w:rPr>
      </w:pPr>
      <w:r>
        <w:rPr>
          <w:color w:val="000000"/>
          <w:sz w:val="28"/>
          <w:szCs w:val="28"/>
        </w:rPr>
        <w:t>иные неналоговые доходы.</w:t>
      </w:r>
    </w:p>
    <w:p w:rsidR="00F83EDC" w:rsidRDefault="000B43CD">
      <w:pPr>
        <w:ind w:firstLine="567"/>
        <w:jc w:val="both"/>
        <w:rPr>
          <w:color w:val="000000"/>
          <w:sz w:val="28"/>
          <w:szCs w:val="28"/>
        </w:rPr>
      </w:pPr>
      <w:r>
        <w:rPr>
          <w:color w:val="000000"/>
          <w:sz w:val="28"/>
          <w:szCs w:val="28"/>
        </w:rPr>
        <w:t xml:space="preserve">6. К безвозмездным поступлениям относятся перечисления в виде: </w:t>
      </w:r>
    </w:p>
    <w:p w:rsidR="00F83EDC" w:rsidRDefault="000B43CD">
      <w:pPr>
        <w:autoSpaceDE w:val="0"/>
        <w:ind w:firstLine="540"/>
        <w:jc w:val="both"/>
        <w:rPr>
          <w:color w:val="000000"/>
          <w:sz w:val="28"/>
          <w:szCs w:val="28"/>
        </w:rPr>
      </w:pPr>
      <w:r>
        <w:rPr>
          <w:color w:val="000000"/>
          <w:sz w:val="28"/>
          <w:szCs w:val="28"/>
        </w:rPr>
        <w:t>дотации из других бюджетов бюджетной системы Российской Федерации;</w:t>
      </w:r>
    </w:p>
    <w:p w:rsidR="00F83EDC" w:rsidRDefault="000B43CD">
      <w:pPr>
        <w:autoSpaceDE w:val="0"/>
        <w:ind w:firstLine="540"/>
        <w:jc w:val="both"/>
        <w:rPr>
          <w:color w:val="000000"/>
          <w:sz w:val="28"/>
          <w:szCs w:val="28"/>
        </w:rPr>
      </w:pPr>
      <w:r>
        <w:rPr>
          <w:color w:val="000000"/>
          <w:sz w:val="28"/>
          <w:szCs w:val="28"/>
        </w:rPr>
        <w:t>субсидии из других бюджетов бюджетной системы Российской Федерации (межбюджетные субсидии);</w:t>
      </w:r>
    </w:p>
    <w:p w:rsidR="00F83EDC" w:rsidRDefault="000B43CD">
      <w:pPr>
        <w:autoSpaceDE w:val="0"/>
        <w:ind w:firstLine="540"/>
        <w:jc w:val="both"/>
        <w:rPr>
          <w:color w:val="000000"/>
          <w:sz w:val="28"/>
          <w:szCs w:val="28"/>
        </w:rPr>
      </w:pPr>
      <w:r>
        <w:rPr>
          <w:color w:val="000000"/>
          <w:sz w:val="28"/>
          <w:szCs w:val="28"/>
        </w:rPr>
        <w:t>субвенции из федерального бюджета и (или) из бюджетов субъектов Российской Федерации;</w:t>
      </w:r>
    </w:p>
    <w:p w:rsidR="00F83EDC" w:rsidRDefault="000B43CD">
      <w:pPr>
        <w:autoSpaceDE w:val="0"/>
        <w:ind w:firstLine="540"/>
        <w:jc w:val="both"/>
        <w:rPr>
          <w:color w:val="000000"/>
          <w:sz w:val="28"/>
          <w:szCs w:val="28"/>
        </w:rPr>
      </w:pPr>
      <w:r>
        <w:rPr>
          <w:color w:val="000000"/>
          <w:sz w:val="28"/>
          <w:szCs w:val="28"/>
        </w:rPr>
        <w:t>иные межбюджетные трансферты из других бюджетов бюджетной системы Российской Федерации;</w:t>
      </w:r>
    </w:p>
    <w:p w:rsidR="00F83EDC" w:rsidRDefault="000B43CD">
      <w:pPr>
        <w:autoSpaceDE w:val="0"/>
        <w:ind w:firstLine="540"/>
        <w:jc w:val="both"/>
        <w:rPr>
          <w:color w:val="000000"/>
          <w:sz w:val="28"/>
          <w:szCs w:val="28"/>
        </w:rPr>
      </w:pPr>
      <w:r>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37. Расходы местного бюджета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F83EDC" w:rsidRDefault="000B43CD">
      <w:pPr>
        <w:ind w:firstLine="567"/>
        <w:jc w:val="both"/>
        <w:rPr>
          <w:color w:val="000000"/>
          <w:sz w:val="28"/>
          <w:szCs w:val="28"/>
        </w:rPr>
      </w:pPr>
      <w:r>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F83EDC" w:rsidRDefault="000B43CD">
      <w:pPr>
        <w:ind w:firstLine="567"/>
        <w:jc w:val="both"/>
        <w:rPr>
          <w:color w:val="000000"/>
          <w:sz w:val="28"/>
          <w:szCs w:val="28"/>
        </w:rPr>
      </w:pPr>
      <w:r>
        <w:rPr>
          <w:color w:val="000000"/>
          <w:sz w:val="28"/>
          <w:szCs w:val="28"/>
        </w:rPr>
        <w:t>3. Расходы местных бюджетов осуществляются в формах, предусмотренных Бюджетным кодексом Российской Федерации.</w:t>
      </w:r>
    </w:p>
    <w:p w:rsidR="00F83EDC" w:rsidRDefault="000B43CD">
      <w:pPr>
        <w:ind w:firstLine="567"/>
        <w:jc w:val="both"/>
        <w:rPr>
          <w:color w:val="000000"/>
          <w:sz w:val="28"/>
          <w:szCs w:val="28"/>
        </w:rPr>
      </w:pPr>
      <w:r>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w:t>
      </w:r>
      <w:r>
        <w:rPr>
          <w:color w:val="000000"/>
          <w:sz w:val="28"/>
          <w:szCs w:val="28"/>
        </w:rPr>
        <w:lastRenderedPageBreak/>
        <w:t xml:space="preserve">установленном Администрацией. </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38. Порядок составления проекта местного бюджета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Организация составления проекта местного бюджета исключительная компетенция Администрации.</w:t>
      </w:r>
    </w:p>
    <w:p w:rsidR="00F83EDC" w:rsidRDefault="000B43CD">
      <w:pPr>
        <w:ind w:firstLine="567"/>
        <w:jc w:val="both"/>
        <w:rPr>
          <w:color w:val="000000"/>
          <w:sz w:val="28"/>
          <w:szCs w:val="28"/>
        </w:rPr>
      </w:pPr>
      <w:r>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F83EDC" w:rsidRDefault="000B43CD">
      <w:pPr>
        <w:ind w:firstLine="567"/>
        <w:jc w:val="both"/>
        <w:rPr>
          <w:color w:val="000000"/>
          <w:sz w:val="28"/>
          <w:szCs w:val="28"/>
        </w:rPr>
      </w:pPr>
      <w:r>
        <w:rPr>
          <w:color w:val="000000"/>
          <w:sz w:val="28"/>
          <w:szCs w:val="28"/>
        </w:rPr>
        <w:t>3. Составление бюджета основывается на:</w:t>
      </w:r>
    </w:p>
    <w:p w:rsidR="00F83EDC" w:rsidRDefault="000B43CD">
      <w:pPr>
        <w:autoSpaceDE w:val="0"/>
        <w:ind w:firstLine="540"/>
        <w:jc w:val="both"/>
        <w:rPr>
          <w:color w:val="000000"/>
          <w:sz w:val="28"/>
          <w:szCs w:val="28"/>
        </w:rPr>
      </w:pPr>
      <w:r>
        <w:rPr>
          <w:color w:val="000000"/>
          <w:sz w:val="28"/>
          <w:szCs w:val="28"/>
        </w:rPr>
        <w:t xml:space="preserve">Бюджетном </w:t>
      </w:r>
      <w:hyperlink r:id="rId25" w:history="1">
        <w:r>
          <w:rPr>
            <w:rStyle w:val="a6"/>
          </w:rPr>
          <w:t>послании</w:t>
        </w:r>
      </w:hyperlink>
      <w:r>
        <w:rPr>
          <w:color w:val="000000"/>
          <w:sz w:val="28"/>
          <w:szCs w:val="28"/>
        </w:rPr>
        <w:t xml:space="preserve"> Президента Российской Федерации;</w:t>
      </w:r>
    </w:p>
    <w:p w:rsidR="00F83EDC" w:rsidRDefault="000B43CD">
      <w:pPr>
        <w:autoSpaceDE w:val="0"/>
        <w:ind w:firstLine="540"/>
        <w:jc w:val="both"/>
        <w:rPr>
          <w:color w:val="000000"/>
          <w:sz w:val="28"/>
          <w:szCs w:val="28"/>
        </w:rPr>
      </w:pPr>
      <w:r>
        <w:rPr>
          <w:color w:val="000000"/>
          <w:sz w:val="28"/>
          <w:szCs w:val="28"/>
        </w:rPr>
        <w:t>прогнозе социально-экономического развития Сельского поселения;</w:t>
      </w:r>
    </w:p>
    <w:p w:rsidR="00F83EDC" w:rsidRDefault="000B43CD">
      <w:pPr>
        <w:autoSpaceDE w:val="0"/>
        <w:ind w:firstLine="540"/>
        <w:jc w:val="both"/>
        <w:rPr>
          <w:color w:val="000000"/>
          <w:sz w:val="28"/>
          <w:szCs w:val="28"/>
        </w:rPr>
      </w:pPr>
      <w:r>
        <w:rPr>
          <w:color w:val="000000"/>
          <w:sz w:val="28"/>
          <w:szCs w:val="28"/>
        </w:rPr>
        <w:t>основных направлениях бюджетной и налоговой политики;</w:t>
      </w:r>
    </w:p>
    <w:p w:rsidR="00F83EDC" w:rsidRDefault="000B43CD">
      <w:pPr>
        <w:autoSpaceDE w:val="0"/>
        <w:ind w:firstLine="540"/>
        <w:jc w:val="both"/>
        <w:rPr>
          <w:color w:val="000000"/>
          <w:sz w:val="28"/>
          <w:szCs w:val="28"/>
        </w:rPr>
      </w:pPr>
      <w:r>
        <w:rPr>
          <w:color w:val="000000"/>
          <w:sz w:val="28"/>
          <w:szCs w:val="28"/>
        </w:rPr>
        <w:t>муниципальных программах.</w:t>
      </w:r>
    </w:p>
    <w:p w:rsidR="00F83EDC" w:rsidRDefault="000B43CD">
      <w:pPr>
        <w:ind w:firstLine="567"/>
        <w:jc w:val="both"/>
        <w:rPr>
          <w:color w:val="000000"/>
          <w:sz w:val="28"/>
          <w:szCs w:val="28"/>
        </w:rPr>
      </w:pPr>
      <w:r>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F83EDC" w:rsidRDefault="000B43CD">
      <w:pPr>
        <w:ind w:firstLine="567"/>
        <w:jc w:val="both"/>
        <w:rPr>
          <w:color w:val="000000"/>
          <w:sz w:val="28"/>
          <w:szCs w:val="28"/>
        </w:rPr>
      </w:pPr>
      <w:r>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F83EDC" w:rsidRDefault="000B43CD">
      <w:pPr>
        <w:ind w:firstLine="567"/>
        <w:jc w:val="both"/>
        <w:rPr>
          <w:color w:val="000000"/>
          <w:sz w:val="28"/>
          <w:szCs w:val="28"/>
        </w:rPr>
      </w:pPr>
      <w:r>
        <w:rPr>
          <w:color w:val="000000"/>
          <w:sz w:val="28"/>
          <w:szCs w:val="28"/>
        </w:rPr>
        <w:t>2. Одновременно с проектом решения об утверждении местного бюджета на рассмотрение Совета представляются:</w:t>
      </w:r>
    </w:p>
    <w:p w:rsidR="00F83EDC" w:rsidRDefault="000B43CD">
      <w:pPr>
        <w:autoSpaceDE w:val="0"/>
        <w:ind w:firstLine="540"/>
        <w:jc w:val="both"/>
        <w:rPr>
          <w:iCs/>
          <w:color w:val="000000"/>
          <w:sz w:val="28"/>
          <w:szCs w:val="28"/>
        </w:rPr>
      </w:pPr>
      <w:r>
        <w:rPr>
          <w:iCs/>
          <w:color w:val="000000"/>
          <w:sz w:val="28"/>
          <w:szCs w:val="28"/>
        </w:rPr>
        <w:t>основные направления бюджетной и налоговой политики;</w:t>
      </w:r>
    </w:p>
    <w:p w:rsidR="00F83EDC" w:rsidRDefault="000B43CD">
      <w:pPr>
        <w:autoSpaceDE w:val="0"/>
        <w:ind w:firstLine="540"/>
        <w:jc w:val="both"/>
        <w:rPr>
          <w:iCs/>
          <w:color w:val="000000"/>
          <w:sz w:val="28"/>
          <w:szCs w:val="28"/>
        </w:rPr>
      </w:pPr>
      <w:r>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83EDC" w:rsidRDefault="000B43CD">
      <w:pPr>
        <w:autoSpaceDE w:val="0"/>
        <w:ind w:firstLine="540"/>
        <w:jc w:val="both"/>
        <w:rPr>
          <w:iCs/>
          <w:color w:val="000000"/>
          <w:sz w:val="28"/>
          <w:szCs w:val="28"/>
        </w:rPr>
      </w:pPr>
      <w:r>
        <w:rPr>
          <w:iCs/>
          <w:color w:val="000000"/>
          <w:sz w:val="28"/>
          <w:szCs w:val="28"/>
        </w:rPr>
        <w:t>прогноз социально-экономического развития Сельского поселения;</w:t>
      </w:r>
    </w:p>
    <w:p w:rsidR="00F83EDC" w:rsidRDefault="000B43CD">
      <w:pPr>
        <w:autoSpaceDE w:val="0"/>
        <w:ind w:firstLine="540"/>
        <w:jc w:val="both"/>
        <w:rPr>
          <w:iCs/>
          <w:color w:val="000000"/>
          <w:sz w:val="28"/>
          <w:szCs w:val="28"/>
        </w:rPr>
      </w:pPr>
      <w:r>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F83EDC" w:rsidRDefault="000B43CD">
      <w:pPr>
        <w:autoSpaceDE w:val="0"/>
        <w:ind w:firstLine="540"/>
        <w:jc w:val="both"/>
        <w:rPr>
          <w:iCs/>
          <w:color w:val="000000"/>
          <w:sz w:val="28"/>
          <w:szCs w:val="28"/>
        </w:rPr>
      </w:pPr>
      <w:r>
        <w:rPr>
          <w:iCs/>
          <w:color w:val="000000"/>
          <w:sz w:val="28"/>
          <w:szCs w:val="28"/>
        </w:rPr>
        <w:t>пояснительная записка к проекту бюджета;</w:t>
      </w:r>
    </w:p>
    <w:p w:rsidR="00F83EDC" w:rsidRDefault="000B43CD">
      <w:pPr>
        <w:autoSpaceDE w:val="0"/>
        <w:ind w:firstLine="540"/>
        <w:jc w:val="both"/>
        <w:rPr>
          <w:iCs/>
          <w:color w:val="000000"/>
          <w:sz w:val="28"/>
          <w:szCs w:val="28"/>
        </w:rPr>
      </w:pPr>
      <w:r>
        <w:rPr>
          <w:iCs/>
          <w:color w:val="000000"/>
          <w:sz w:val="28"/>
          <w:szCs w:val="28"/>
        </w:rPr>
        <w:t>методики (проекты методик) и расчеты распределения межбюджетных трансфертов;</w:t>
      </w:r>
    </w:p>
    <w:p w:rsidR="00F83EDC" w:rsidRDefault="000B43CD">
      <w:pPr>
        <w:autoSpaceDE w:val="0"/>
        <w:ind w:firstLine="540"/>
        <w:jc w:val="both"/>
        <w:rPr>
          <w:iCs/>
          <w:color w:val="000000"/>
          <w:sz w:val="28"/>
          <w:szCs w:val="28"/>
        </w:rPr>
      </w:pPr>
      <w:r>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F83EDC" w:rsidRDefault="000B43CD">
      <w:pPr>
        <w:autoSpaceDE w:val="0"/>
        <w:ind w:firstLine="540"/>
        <w:jc w:val="both"/>
        <w:rPr>
          <w:iCs/>
          <w:color w:val="000000"/>
          <w:sz w:val="28"/>
          <w:szCs w:val="28"/>
        </w:rPr>
      </w:pPr>
      <w:r>
        <w:rPr>
          <w:iCs/>
          <w:color w:val="000000"/>
          <w:sz w:val="28"/>
          <w:szCs w:val="28"/>
        </w:rPr>
        <w:lastRenderedPageBreak/>
        <w:t>оценка ожидаемого исполнения бюджета на текущий финансовый год;</w:t>
      </w:r>
    </w:p>
    <w:p w:rsidR="00F83EDC" w:rsidRDefault="000B43CD">
      <w:pPr>
        <w:autoSpaceDE w:val="0"/>
        <w:ind w:firstLine="540"/>
        <w:jc w:val="both"/>
        <w:rPr>
          <w:iCs/>
          <w:color w:val="000000"/>
          <w:sz w:val="28"/>
          <w:szCs w:val="28"/>
        </w:rPr>
      </w:pPr>
      <w:r>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83EDC" w:rsidRDefault="000B43CD">
      <w:pPr>
        <w:autoSpaceDE w:val="0"/>
        <w:ind w:firstLine="540"/>
        <w:jc w:val="both"/>
        <w:rPr>
          <w:iCs/>
          <w:color w:val="000000"/>
          <w:sz w:val="28"/>
          <w:szCs w:val="28"/>
        </w:rPr>
      </w:pPr>
      <w:r>
        <w:rPr>
          <w:iCs/>
          <w:color w:val="000000"/>
          <w:sz w:val="28"/>
          <w:szCs w:val="28"/>
        </w:rPr>
        <w:t>иные документы и материалы.</w:t>
      </w:r>
    </w:p>
    <w:p w:rsidR="00F83EDC" w:rsidRDefault="000B43CD">
      <w:pPr>
        <w:ind w:firstLine="567"/>
        <w:jc w:val="both"/>
        <w:rPr>
          <w:color w:val="000000"/>
          <w:sz w:val="28"/>
          <w:szCs w:val="28"/>
        </w:rPr>
      </w:pPr>
      <w:r>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83EDC" w:rsidRDefault="000B43CD">
      <w:pPr>
        <w:ind w:firstLine="567"/>
        <w:jc w:val="both"/>
        <w:rPr>
          <w:color w:val="000000"/>
          <w:sz w:val="28"/>
          <w:szCs w:val="28"/>
        </w:rPr>
      </w:pPr>
      <w:r>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83EDC" w:rsidRDefault="000B43CD">
      <w:pPr>
        <w:ind w:firstLine="567"/>
        <w:jc w:val="both"/>
        <w:rPr>
          <w:color w:val="000000"/>
          <w:sz w:val="28"/>
          <w:szCs w:val="28"/>
        </w:rPr>
      </w:pPr>
      <w:r>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F83EDC" w:rsidRDefault="000B43CD">
      <w:pPr>
        <w:ind w:firstLine="567"/>
        <w:jc w:val="both"/>
        <w:rPr>
          <w:color w:val="000000"/>
          <w:sz w:val="28"/>
          <w:szCs w:val="28"/>
        </w:rPr>
      </w:pPr>
      <w:r>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F83EDC" w:rsidRDefault="000B43CD">
      <w:pPr>
        <w:ind w:firstLine="567"/>
        <w:jc w:val="both"/>
        <w:rPr>
          <w:color w:val="000000"/>
          <w:sz w:val="28"/>
          <w:szCs w:val="28"/>
        </w:rPr>
      </w:pPr>
      <w:r>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83EDC" w:rsidRDefault="000B43CD">
      <w:pPr>
        <w:ind w:firstLine="567"/>
        <w:jc w:val="both"/>
        <w:rPr>
          <w:color w:val="000000"/>
          <w:sz w:val="28"/>
          <w:szCs w:val="28"/>
        </w:rPr>
      </w:pPr>
      <w:r>
        <w:rPr>
          <w:color w:val="000000"/>
          <w:sz w:val="28"/>
          <w:szCs w:val="28"/>
        </w:rPr>
        <w:t>По результатам рассмотрения Совет принимает решение:</w:t>
      </w:r>
    </w:p>
    <w:p w:rsidR="00F83EDC" w:rsidRDefault="000B43CD">
      <w:pPr>
        <w:ind w:firstLine="567"/>
        <w:jc w:val="both"/>
        <w:rPr>
          <w:color w:val="000000"/>
          <w:sz w:val="28"/>
          <w:szCs w:val="28"/>
        </w:rPr>
      </w:pPr>
      <w:r>
        <w:rPr>
          <w:color w:val="000000"/>
          <w:sz w:val="28"/>
          <w:szCs w:val="28"/>
        </w:rPr>
        <w:t>1) об утверждении местного бюджета;</w:t>
      </w:r>
    </w:p>
    <w:p w:rsidR="00F83EDC" w:rsidRDefault="000B43CD">
      <w:pPr>
        <w:ind w:firstLine="567"/>
        <w:jc w:val="both"/>
        <w:rPr>
          <w:color w:val="000000"/>
          <w:sz w:val="28"/>
          <w:szCs w:val="28"/>
        </w:rPr>
      </w:pPr>
      <w:r>
        <w:rPr>
          <w:color w:val="000000"/>
          <w:sz w:val="28"/>
          <w:szCs w:val="28"/>
        </w:rPr>
        <w:t xml:space="preserve">2) отклоняет проект решения об утверждении местного бюджета. </w:t>
      </w:r>
    </w:p>
    <w:p w:rsidR="00F83EDC" w:rsidRDefault="000B43CD">
      <w:pPr>
        <w:ind w:firstLine="567"/>
        <w:jc w:val="both"/>
        <w:rPr>
          <w:color w:val="000000"/>
          <w:sz w:val="28"/>
          <w:szCs w:val="28"/>
        </w:rPr>
      </w:pPr>
      <w:r>
        <w:rPr>
          <w:color w:val="000000"/>
          <w:sz w:val="28"/>
          <w:szCs w:val="28"/>
        </w:rPr>
        <w:t>4. В случае отклонения проекта решения об утверждении местного бюджета Совет:</w:t>
      </w:r>
    </w:p>
    <w:p w:rsidR="00F83EDC" w:rsidRDefault="000B43CD">
      <w:pPr>
        <w:ind w:firstLine="567"/>
        <w:jc w:val="both"/>
        <w:rPr>
          <w:color w:val="000000"/>
          <w:sz w:val="28"/>
          <w:szCs w:val="28"/>
        </w:rPr>
      </w:pPr>
      <w:r>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F83EDC" w:rsidRDefault="000B43CD">
      <w:pPr>
        <w:ind w:firstLine="567"/>
        <w:jc w:val="both"/>
        <w:rPr>
          <w:color w:val="000000"/>
          <w:sz w:val="28"/>
          <w:szCs w:val="28"/>
        </w:rPr>
      </w:pPr>
      <w:r>
        <w:rPr>
          <w:color w:val="000000"/>
          <w:sz w:val="28"/>
          <w:szCs w:val="28"/>
        </w:rPr>
        <w:t xml:space="preserve">2) возвращает указанный проект решения Администрации на доработку. </w:t>
      </w:r>
    </w:p>
    <w:p w:rsidR="00F83EDC" w:rsidRDefault="000B43CD">
      <w:pPr>
        <w:ind w:firstLine="567"/>
        <w:jc w:val="both"/>
        <w:rPr>
          <w:color w:val="000000"/>
          <w:sz w:val="28"/>
          <w:szCs w:val="28"/>
        </w:rPr>
      </w:pPr>
      <w:r>
        <w:rPr>
          <w:color w:val="000000"/>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об </w:t>
      </w:r>
      <w:r>
        <w:rPr>
          <w:color w:val="000000"/>
          <w:sz w:val="28"/>
          <w:szCs w:val="28"/>
        </w:rPr>
        <w:lastRenderedPageBreak/>
        <w:t>утверждении местного бюджета и представляет в Совет для повторного рассмотрения.</w:t>
      </w:r>
    </w:p>
    <w:p w:rsidR="00F83EDC" w:rsidRDefault="000B43CD">
      <w:pPr>
        <w:ind w:firstLine="567"/>
        <w:jc w:val="both"/>
        <w:rPr>
          <w:color w:val="000000"/>
          <w:sz w:val="28"/>
          <w:szCs w:val="28"/>
        </w:rPr>
      </w:pPr>
      <w:r>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83EDC" w:rsidRDefault="000B43CD">
      <w:pPr>
        <w:ind w:firstLine="567"/>
        <w:jc w:val="both"/>
        <w:rPr>
          <w:color w:val="000000"/>
          <w:sz w:val="28"/>
          <w:szCs w:val="28"/>
        </w:rPr>
      </w:pPr>
      <w:r>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83EDC" w:rsidRDefault="000B43CD">
      <w:pPr>
        <w:ind w:firstLine="567"/>
        <w:jc w:val="both"/>
        <w:rPr>
          <w:color w:val="000000"/>
          <w:sz w:val="28"/>
          <w:szCs w:val="28"/>
        </w:rPr>
      </w:pPr>
      <w:r>
        <w:rPr>
          <w:color w:val="000000"/>
          <w:sz w:val="28"/>
          <w:szCs w:val="28"/>
        </w:rPr>
        <w:t>Рабочую группу возглавляет глава Сельского поселения.</w:t>
      </w:r>
    </w:p>
    <w:p w:rsidR="00F83EDC" w:rsidRDefault="000B43CD">
      <w:pPr>
        <w:ind w:firstLine="567"/>
        <w:jc w:val="both"/>
        <w:rPr>
          <w:color w:val="000000"/>
          <w:sz w:val="28"/>
          <w:szCs w:val="28"/>
        </w:rPr>
      </w:pPr>
      <w:r>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83EDC" w:rsidRDefault="000B43CD">
      <w:pPr>
        <w:ind w:firstLine="567"/>
        <w:jc w:val="both"/>
        <w:rPr>
          <w:color w:val="000000"/>
          <w:sz w:val="28"/>
          <w:szCs w:val="28"/>
        </w:rPr>
      </w:pPr>
      <w:r>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F83EDC" w:rsidRDefault="000B43CD">
      <w:pPr>
        <w:ind w:firstLine="567"/>
        <w:jc w:val="both"/>
        <w:rPr>
          <w:color w:val="000000"/>
          <w:sz w:val="28"/>
          <w:szCs w:val="28"/>
        </w:rPr>
      </w:pPr>
      <w:r>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40. Порядок рассмотрения и утверждения отчета об исполнении местного бюджета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Бюджетная отчетность Сельского поселения включает:</w:t>
      </w:r>
    </w:p>
    <w:p w:rsidR="00F83EDC" w:rsidRDefault="000B43CD">
      <w:pPr>
        <w:ind w:firstLine="567"/>
        <w:jc w:val="both"/>
        <w:rPr>
          <w:color w:val="000000"/>
          <w:sz w:val="28"/>
          <w:szCs w:val="28"/>
        </w:rPr>
      </w:pPr>
      <w:r>
        <w:rPr>
          <w:color w:val="000000"/>
          <w:sz w:val="28"/>
          <w:szCs w:val="28"/>
        </w:rPr>
        <w:t>- отчет об исполнении бюджета;</w:t>
      </w:r>
    </w:p>
    <w:p w:rsidR="00F83EDC" w:rsidRDefault="000B43CD">
      <w:pPr>
        <w:ind w:firstLine="567"/>
        <w:jc w:val="both"/>
        <w:rPr>
          <w:color w:val="000000"/>
          <w:sz w:val="28"/>
          <w:szCs w:val="28"/>
        </w:rPr>
      </w:pPr>
      <w:r>
        <w:rPr>
          <w:color w:val="000000"/>
          <w:sz w:val="28"/>
          <w:szCs w:val="28"/>
        </w:rPr>
        <w:t>- баланс исполнения бюджета;</w:t>
      </w:r>
    </w:p>
    <w:p w:rsidR="00F83EDC" w:rsidRDefault="000B43CD">
      <w:pPr>
        <w:ind w:firstLine="567"/>
        <w:jc w:val="both"/>
        <w:rPr>
          <w:color w:val="000000"/>
          <w:sz w:val="28"/>
          <w:szCs w:val="28"/>
        </w:rPr>
      </w:pPr>
      <w:r>
        <w:rPr>
          <w:color w:val="000000"/>
          <w:sz w:val="28"/>
          <w:szCs w:val="28"/>
        </w:rPr>
        <w:t>- отчет о финансовых результатах деятельности;</w:t>
      </w:r>
    </w:p>
    <w:p w:rsidR="00F83EDC" w:rsidRDefault="000B43CD">
      <w:pPr>
        <w:ind w:firstLine="567"/>
        <w:jc w:val="both"/>
        <w:rPr>
          <w:color w:val="000000"/>
          <w:sz w:val="28"/>
          <w:szCs w:val="28"/>
        </w:rPr>
      </w:pPr>
      <w:r>
        <w:rPr>
          <w:color w:val="000000"/>
          <w:sz w:val="28"/>
          <w:szCs w:val="28"/>
        </w:rPr>
        <w:t>- отчет о движении денежных средств;</w:t>
      </w:r>
    </w:p>
    <w:p w:rsidR="00F83EDC" w:rsidRDefault="000B43CD">
      <w:pPr>
        <w:ind w:firstLine="567"/>
        <w:jc w:val="both"/>
        <w:rPr>
          <w:color w:val="000000"/>
          <w:sz w:val="28"/>
          <w:szCs w:val="28"/>
        </w:rPr>
      </w:pPr>
      <w:r>
        <w:rPr>
          <w:color w:val="000000"/>
          <w:sz w:val="28"/>
          <w:szCs w:val="28"/>
        </w:rPr>
        <w:t>- пояснительную записку.</w:t>
      </w:r>
    </w:p>
    <w:p w:rsidR="00F83EDC" w:rsidRDefault="000B43CD">
      <w:pPr>
        <w:ind w:firstLine="567"/>
        <w:jc w:val="both"/>
        <w:rPr>
          <w:color w:val="000000"/>
          <w:sz w:val="28"/>
          <w:szCs w:val="28"/>
        </w:rPr>
      </w:pPr>
      <w:r>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83EDC" w:rsidRDefault="000B43CD">
      <w:pPr>
        <w:ind w:firstLine="567"/>
        <w:jc w:val="both"/>
        <w:rPr>
          <w:color w:val="000000"/>
          <w:sz w:val="28"/>
          <w:szCs w:val="28"/>
        </w:rPr>
      </w:pPr>
      <w:r>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F83EDC" w:rsidRDefault="000B43CD">
      <w:pPr>
        <w:ind w:firstLine="567"/>
        <w:jc w:val="both"/>
        <w:rPr>
          <w:color w:val="000000"/>
          <w:sz w:val="28"/>
          <w:szCs w:val="28"/>
        </w:rPr>
      </w:pPr>
      <w:r>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83EDC" w:rsidRDefault="000B43CD">
      <w:pPr>
        <w:ind w:firstLine="567"/>
        <w:jc w:val="both"/>
        <w:rPr>
          <w:color w:val="000000"/>
          <w:sz w:val="28"/>
          <w:szCs w:val="28"/>
        </w:rPr>
      </w:pPr>
      <w:r>
        <w:rPr>
          <w:color w:val="000000"/>
          <w:sz w:val="28"/>
          <w:szCs w:val="28"/>
        </w:rPr>
        <w:t xml:space="preserve">Отчет о движении денежных средств отражает операции по счетам </w:t>
      </w:r>
      <w:r>
        <w:rPr>
          <w:color w:val="000000"/>
          <w:sz w:val="28"/>
          <w:szCs w:val="28"/>
        </w:rPr>
        <w:lastRenderedPageBreak/>
        <w:t>бюджетов по кодам классификации операций сектора государственного управления.</w:t>
      </w:r>
    </w:p>
    <w:p w:rsidR="00F83EDC" w:rsidRDefault="000B43CD">
      <w:pPr>
        <w:ind w:firstLine="567"/>
        <w:jc w:val="both"/>
        <w:rPr>
          <w:color w:val="000000"/>
          <w:sz w:val="28"/>
          <w:szCs w:val="28"/>
        </w:rPr>
      </w:pPr>
      <w:r>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83EDC" w:rsidRDefault="000B43CD">
      <w:pPr>
        <w:ind w:firstLine="567"/>
        <w:jc w:val="both"/>
        <w:rPr>
          <w:color w:val="000000"/>
          <w:sz w:val="28"/>
          <w:szCs w:val="28"/>
        </w:rPr>
      </w:pPr>
      <w:r>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83EDC" w:rsidRDefault="000B43CD">
      <w:pPr>
        <w:ind w:firstLine="567"/>
        <w:jc w:val="both"/>
        <w:rPr>
          <w:color w:val="000000"/>
          <w:sz w:val="28"/>
          <w:szCs w:val="28"/>
        </w:rPr>
      </w:pPr>
      <w:r>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83EDC" w:rsidRDefault="000B43CD">
      <w:pPr>
        <w:ind w:firstLine="567"/>
        <w:jc w:val="both"/>
        <w:rPr>
          <w:color w:val="000000"/>
          <w:sz w:val="28"/>
          <w:szCs w:val="28"/>
        </w:rPr>
      </w:pPr>
      <w:r>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F83EDC" w:rsidRDefault="000B43CD">
      <w:pPr>
        <w:ind w:firstLine="567"/>
        <w:jc w:val="both"/>
        <w:rPr>
          <w:color w:val="000000"/>
          <w:sz w:val="28"/>
          <w:szCs w:val="28"/>
        </w:rPr>
      </w:pPr>
      <w:r>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83EDC" w:rsidRDefault="000B43CD">
      <w:pPr>
        <w:ind w:firstLine="567"/>
        <w:jc w:val="both"/>
        <w:rPr>
          <w:color w:val="000000"/>
          <w:sz w:val="28"/>
          <w:szCs w:val="28"/>
        </w:rPr>
      </w:pPr>
      <w:r>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83EDC" w:rsidRDefault="000B43CD">
      <w:pPr>
        <w:ind w:firstLine="567"/>
        <w:jc w:val="both"/>
        <w:rPr>
          <w:color w:val="000000"/>
          <w:sz w:val="28"/>
          <w:szCs w:val="28"/>
        </w:rPr>
      </w:pPr>
      <w:r>
        <w:rPr>
          <w:color w:val="000000"/>
          <w:sz w:val="28"/>
          <w:szCs w:val="28"/>
        </w:rPr>
        <w:t>2. Бюджетная отчетность Сельского поселения представляется уполномоченным органом в Администрацию.</w:t>
      </w:r>
    </w:p>
    <w:p w:rsidR="00F83EDC" w:rsidRDefault="000B43CD">
      <w:pPr>
        <w:ind w:firstLine="567"/>
        <w:jc w:val="both"/>
        <w:rPr>
          <w:color w:val="000000"/>
          <w:sz w:val="28"/>
          <w:szCs w:val="28"/>
        </w:rPr>
      </w:pPr>
      <w:r>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83EDC" w:rsidRDefault="000B43CD">
      <w:pPr>
        <w:ind w:firstLine="567"/>
        <w:jc w:val="both"/>
        <w:rPr>
          <w:color w:val="000000"/>
          <w:sz w:val="28"/>
          <w:szCs w:val="28"/>
        </w:rPr>
      </w:pPr>
      <w:r>
        <w:rPr>
          <w:color w:val="000000"/>
          <w:sz w:val="28"/>
          <w:szCs w:val="28"/>
        </w:rPr>
        <w:t>Годовой отчет об исполнении местного бюджета подлежит утверждению решением Совета.</w:t>
      </w:r>
    </w:p>
    <w:p w:rsidR="00F83EDC" w:rsidRDefault="000B43CD">
      <w:pPr>
        <w:ind w:firstLine="567"/>
        <w:jc w:val="both"/>
        <w:rPr>
          <w:color w:val="000000"/>
          <w:sz w:val="28"/>
          <w:szCs w:val="28"/>
        </w:rPr>
      </w:pPr>
      <w:r>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F83EDC" w:rsidRDefault="000B43CD">
      <w:pPr>
        <w:ind w:firstLine="567"/>
        <w:jc w:val="both"/>
        <w:rPr>
          <w:color w:val="000000"/>
          <w:sz w:val="28"/>
          <w:szCs w:val="28"/>
        </w:rPr>
      </w:pPr>
      <w:r>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83EDC" w:rsidRDefault="000B43CD">
      <w:pPr>
        <w:ind w:firstLine="567"/>
        <w:jc w:val="both"/>
        <w:rPr>
          <w:color w:val="000000"/>
          <w:sz w:val="28"/>
          <w:szCs w:val="28"/>
        </w:rPr>
      </w:pPr>
      <w:r>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83EDC" w:rsidRDefault="000B43CD">
      <w:pPr>
        <w:ind w:firstLine="567"/>
        <w:jc w:val="both"/>
        <w:rPr>
          <w:color w:val="000000"/>
          <w:sz w:val="28"/>
          <w:szCs w:val="28"/>
        </w:rPr>
      </w:pPr>
      <w:r>
        <w:rPr>
          <w:color w:val="000000"/>
          <w:sz w:val="28"/>
          <w:szCs w:val="28"/>
        </w:rPr>
        <w:t xml:space="preserve">Заключение на годовой отчет об исполнении бюджета представляется </w:t>
      </w:r>
      <w:r>
        <w:rPr>
          <w:color w:val="000000"/>
          <w:sz w:val="28"/>
          <w:szCs w:val="28"/>
        </w:rPr>
        <w:lastRenderedPageBreak/>
        <w:t>Ревизионной комиссией в Совет с одновременным направлением в Администрацию.</w:t>
      </w:r>
    </w:p>
    <w:p w:rsidR="00F83EDC" w:rsidRDefault="000B43CD">
      <w:pPr>
        <w:ind w:firstLine="567"/>
        <w:jc w:val="both"/>
        <w:rPr>
          <w:color w:val="000000"/>
          <w:sz w:val="28"/>
          <w:szCs w:val="28"/>
        </w:rPr>
      </w:pPr>
      <w:r>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83EDC" w:rsidRDefault="000B43CD">
      <w:pPr>
        <w:ind w:firstLine="567"/>
        <w:jc w:val="both"/>
        <w:rPr>
          <w:color w:val="000000"/>
          <w:sz w:val="28"/>
          <w:szCs w:val="28"/>
        </w:rPr>
      </w:pPr>
      <w:r>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83EDC" w:rsidRDefault="000B43CD">
      <w:pPr>
        <w:ind w:firstLine="567"/>
        <w:jc w:val="both"/>
        <w:rPr>
          <w:color w:val="000000"/>
          <w:sz w:val="28"/>
          <w:szCs w:val="28"/>
        </w:rPr>
      </w:pPr>
      <w:r>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F83EDC" w:rsidRDefault="000B43CD">
      <w:pPr>
        <w:ind w:firstLine="567"/>
        <w:jc w:val="both"/>
        <w:rPr>
          <w:color w:val="000000"/>
          <w:sz w:val="28"/>
          <w:szCs w:val="28"/>
        </w:rPr>
      </w:pPr>
      <w:r>
        <w:rPr>
          <w:color w:val="000000"/>
          <w:sz w:val="28"/>
          <w:szCs w:val="28"/>
        </w:rPr>
        <w:t>доходов бюджета по кодам классификации доходов бюджетов;</w:t>
      </w:r>
    </w:p>
    <w:p w:rsidR="00F83EDC" w:rsidRDefault="000B43CD">
      <w:pPr>
        <w:ind w:firstLine="567"/>
        <w:jc w:val="both"/>
        <w:rPr>
          <w:color w:val="000000"/>
          <w:sz w:val="28"/>
          <w:szCs w:val="28"/>
        </w:rPr>
      </w:pPr>
      <w:r>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83EDC" w:rsidRDefault="000B43CD">
      <w:pPr>
        <w:ind w:firstLine="567"/>
        <w:jc w:val="both"/>
        <w:rPr>
          <w:color w:val="000000"/>
          <w:sz w:val="28"/>
          <w:szCs w:val="28"/>
        </w:rPr>
      </w:pPr>
      <w:r>
        <w:rPr>
          <w:color w:val="000000"/>
          <w:sz w:val="28"/>
          <w:szCs w:val="28"/>
        </w:rPr>
        <w:t>расходов бюджета по ведомственной структуре расходов соответствующего бюджета;</w:t>
      </w:r>
    </w:p>
    <w:p w:rsidR="00F83EDC" w:rsidRDefault="000B43CD">
      <w:pPr>
        <w:ind w:firstLine="567"/>
        <w:jc w:val="both"/>
        <w:rPr>
          <w:color w:val="000000"/>
          <w:sz w:val="28"/>
          <w:szCs w:val="28"/>
        </w:rPr>
      </w:pPr>
      <w:r>
        <w:rPr>
          <w:color w:val="000000"/>
          <w:sz w:val="28"/>
          <w:szCs w:val="28"/>
        </w:rPr>
        <w:t>расходов бюджета по разделам и подразделам классификации расходов бюджетов;</w:t>
      </w:r>
    </w:p>
    <w:p w:rsidR="00F83EDC" w:rsidRDefault="000B43CD">
      <w:pPr>
        <w:ind w:firstLine="567"/>
        <w:jc w:val="both"/>
        <w:rPr>
          <w:color w:val="000000"/>
          <w:sz w:val="28"/>
          <w:szCs w:val="28"/>
        </w:rPr>
      </w:pPr>
      <w:r>
        <w:rPr>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F83EDC" w:rsidRDefault="000B43CD">
      <w:pPr>
        <w:ind w:firstLine="567"/>
        <w:jc w:val="both"/>
        <w:rPr>
          <w:color w:val="000000"/>
          <w:sz w:val="28"/>
          <w:szCs w:val="28"/>
        </w:rPr>
      </w:pPr>
      <w:r>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83EDC" w:rsidRDefault="000B43CD">
      <w:pPr>
        <w:ind w:firstLine="567"/>
        <w:jc w:val="both"/>
        <w:rPr>
          <w:color w:val="000000"/>
          <w:sz w:val="28"/>
          <w:szCs w:val="28"/>
        </w:rPr>
      </w:pPr>
      <w:r>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F83EDC" w:rsidRDefault="000B43CD">
      <w:pPr>
        <w:ind w:firstLine="567"/>
        <w:jc w:val="both"/>
        <w:rPr>
          <w:color w:val="000000"/>
          <w:sz w:val="28"/>
          <w:szCs w:val="28"/>
        </w:rPr>
      </w:pPr>
      <w:r>
        <w:rPr>
          <w:color w:val="000000"/>
          <w:sz w:val="28"/>
          <w:szCs w:val="28"/>
        </w:rPr>
        <w:t>1) об утверждении решения об исполнении местного бюджета;</w:t>
      </w:r>
    </w:p>
    <w:p w:rsidR="00F83EDC" w:rsidRDefault="000B43CD">
      <w:pPr>
        <w:ind w:firstLine="567"/>
        <w:jc w:val="both"/>
        <w:rPr>
          <w:color w:val="000000"/>
          <w:sz w:val="28"/>
          <w:szCs w:val="28"/>
        </w:rPr>
      </w:pPr>
      <w:r>
        <w:rPr>
          <w:color w:val="000000"/>
          <w:sz w:val="28"/>
          <w:szCs w:val="28"/>
        </w:rPr>
        <w:t>2) об отклонении решения об исполнении местного бюджета.</w:t>
      </w:r>
    </w:p>
    <w:p w:rsidR="00F83EDC" w:rsidRDefault="000B43CD">
      <w:pPr>
        <w:ind w:firstLine="567"/>
        <w:jc w:val="both"/>
        <w:rPr>
          <w:color w:val="000000"/>
          <w:sz w:val="28"/>
          <w:szCs w:val="28"/>
        </w:rPr>
      </w:pPr>
      <w:r>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83EDC" w:rsidRDefault="000B43CD">
      <w:pPr>
        <w:ind w:firstLine="567"/>
        <w:jc w:val="both"/>
        <w:rPr>
          <w:color w:val="000000"/>
          <w:sz w:val="28"/>
          <w:szCs w:val="28"/>
        </w:rPr>
      </w:pPr>
      <w:r>
        <w:rPr>
          <w:color w:val="000000"/>
          <w:sz w:val="28"/>
          <w:szCs w:val="28"/>
        </w:rPr>
        <w:t>Годовой отчет об исполнении местного бюджета представляется в Совет не позднее 1 мая текущего года.</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 xml:space="preserve">Статья 41. Порядок исполнения местного бюджета </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Исполнение местного бюджета производится в соответствии с Бюджетным кодексом Российской Федерации.</w:t>
      </w:r>
    </w:p>
    <w:p w:rsidR="00F83EDC" w:rsidRDefault="000B43CD">
      <w:pPr>
        <w:ind w:firstLine="567"/>
        <w:jc w:val="both"/>
        <w:rPr>
          <w:color w:val="000000"/>
          <w:sz w:val="28"/>
          <w:szCs w:val="28"/>
        </w:rPr>
      </w:pPr>
      <w:r>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 xml:space="preserve">Статья 42. Финансовый контроль за исполнением местного бюджета </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lastRenderedPageBreak/>
        <w:t>1. Финансовый контроль за исполнением местного бюджета осуществляют:</w:t>
      </w:r>
    </w:p>
    <w:p w:rsidR="00F83EDC" w:rsidRDefault="000B43CD">
      <w:pPr>
        <w:ind w:firstLine="567"/>
        <w:jc w:val="both"/>
        <w:rPr>
          <w:color w:val="000000"/>
          <w:sz w:val="28"/>
          <w:szCs w:val="28"/>
        </w:rPr>
      </w:pPr>
      <w:r>
        <w:rPr>
          <w:color w:val="000000"/>
          <w:sz w:val="28"/>
          <w:szCs w:val="28"/>
        </w:rPr>
        <w:t>- Совет;</w:t>
      </w:r>
    </w:p>
    <w:p w:rsidR="00F83EDC" w:rsidRDefault="000B43CD">
      <w:pPr>
        <w:ind w:firstLine="567"/>
        <w:jc w:val="both"/>
        <w:rPr>
          <w:color w:val="000000"/>
          <w:sz w:val="28"/>
          <w:szCs w:val="28"/>
        </w:rPr>
      </w:pPr>
      <w:r>
        <w:rPr>
          <w:color w:val="000000"/>
          <w:sz w:val="28"/>
          <w:szCs w:val="28"/>
        </w:rPr>
        <w:t>- Ревизионная комиссия;</w:t>
      </w:r>
    </w:p>
    <w:p w:rsidR="00F83EDC" w:rsidRDefault="000B43CD">
      <w:pPr>
        <w:ind w:firstLine="567"/>
        <w:jc w:val="both"/>
        <w:rPr>
          <w:color w:val="000000"/>
          <w:sz w:val="28"/>
          <w:szCs w:val="28"/>
        </w:rPr>
      </w:pPr>
      <w:r>
        <w:rPr>
          <w:color w:val="000000"/>
          <w:sz w:val="28"/>
          <w:szCs w:val="28"/>
        </w:rPr>
        <w:t>- уполномоченный Администрацией орган;</w:t>
      </w:r>
    </w:p>
    <w:p w:rsidR="00F83EDC" w:rsidRDefault="000B43CD">
      <w:pPr>
        <w:ind w:firstLine="567"/>
        <w:jc w:val="both"/>
        <w:rPr>
          <w:color w:val="000000"/>
          <w:sz w:val="28"/>
          <w:szCs w:val="28"/>
        </w:rPr>
      </w:pPr>
      <w:r>
        <w:rPr>
          <w:color w:val="000000"/>
          <w:sz w:val="28"/>
          <w:szCs w:val="28"/>
        </w:rPr>
        <w:t>- главные распорядители и распорядители средств местного бюджета.</w:t>
      </w:r>
    </w:p>
    <w:p w:rsidR="00F83EDC" w:rsidRDefault="000B43CD">
      <w:pPr>
        <w:ind w:firstLine="567"/>
        <w:jc w:val="both"/>
        <w:rPr>
          <w:color w:val="000000"/>
          <w:sz w:val="28"/>
          <w:szCs w:val="28"/>
        </w:rPr>
      </w:pPr>
      <w:r>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F83EDC" w:rsidRDefault="000B43CD">
      <w:pPr>
        <w:ind w:firstLine="567"/>
        <w:jc w:val="both"/>
        <w:rPr>
          <w:color w:val="000000"/>
          <w:sz w:val="28"/>
          <w:szCs w:val="28"/>
        </w:rPr>
      </w:pPr>
      <w:r>
        <w:rPr>
          <w:color w:val="000000"/>
          <w:sz w:val="28"/>
          <w:szCs w:val="28"/>
        </w:rPr>
        <w:t>В рамках осуществления финансового контроля Совет имеет право:</w:t>
      </w:r>
    </w:p>
    <w:p w:rsidR="00F83EDC" w:rsidRDefault="000B43CD">
      <w:pPr>
        <w:ind w:firstLine="567"/>
        <w:jc w:val="both"/>
        <w:rPr>
          <w:color w:val="000000"/>
          <w:sz w:val="28"/>
          <w:szCs w:val="28"/>
        </w:rPr>
      </w:pPr>
      <w:r>
        <w:rPr>
          <w:color w:val="000000"/>
          <w:sz w:val="28"/>
          <w:szCs w:val="28"/>
        </w:rPr>
        <w:t>получать от Администрации необходимые сопроводительные материалы при утверждении бюджета;</w:t>
      </w:r>
    </w:p>
    <w:p w:rsidR="00F83EDC" w:rsidRDefault="000B43CD">
      <w:pPr>
        <w:ind w:firstLine="567"/>
        <w:jc w:val="both"/>
        <w:rPr>
          <w:color w:val="000000"/>
          <w:sz w:val="28"/>
          <w:szCs w:val="28"/>
        </w:rPr>
      </w:pPr>
      <w:r>
        <w:rPr>
          <w:color w:val="000000"/>
          <w:sz w:val="28"/>
          <w:szCs w:val="28"/>
        </w:rPr>
        <w:t>получать от уполномоченного Администрацией органа оперативную информацию об исполнении местного бюджета;</w:t>
      </w:r>
    </w:p>
    <w:p w:rsidR="00F83EDC" w:rsidRDefault="000B43CD">
      <w:pPr>
        <w:ind w:firstLine="567"/>
        <w:jc w:val="both"/>
        <w:rPr>
          <w:color w:val="000000"/>
          <w:sz w:val="28"/>
          <w:szCs w:val="28"/>
        </w:rPr>
      </w:pPr>
      <w:r>
        <w:rPr>
          <w:color w:val="000000"/>
          <w:sz w:val="28"/>
          <w:szCs w:val="28"/>
        </w:rPr>
        <w:t>утверждать (не утверждать) отчет об исполнении бюджета;</w:t>
      </w:r>
    </w:p>
    <w:p w:rsidR="00F83EDC" w:rsidRDefault="000B43CD">
      <w:pPr>
        <w:ind w:firstLine="567"/>
        <w:jc w:val="both"/>
        <w:rPr>
          <w:color w:val="000000"/>
          <w:sz w:val="28"/>
          <w:szCs w:val="28"/>
        </w:rPr>
      </w:pPr>
      <w:r>
        <w:rPr>
          <w:color w:val="000000"/>
          <w:sz w:val="28"/>
          <w:szCs w:val="28"/>
        </w:rPr>
        <w:t>3. Ревизионная комиссия осуществляет внешнюю проверку отчета об исполнении бюджета.</w:t>
      </w:r>
    </w:p>
    <w:p w:rsidR="00F83EDC" w:rsidRDefault="000B43CD">
      <w:pPr>
        <w:ind w:firstLine="567"/>
        <w:jc w:val="both"/>
        <w:rPr>
          <w:color w:val="000000"/>
          <w:sz w:val="28"/>
          <w:szCs w:val="28"/>
        </w:rPr>
      </w:pPr>
      <w:r>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F83EDC" w:rsidRDefault="000B43CD">
      <w:pPr>
        <w:ind w:firstLine="567"/>
        <w:jc w:val="both"/>
        <w:rPr>
          <w:color w:val="000000"/>
          <w:sz w:val="28"/>
          <w:szCs w:val="28"/>
        </w:rPr>
      </w:pPr>
      <w:r>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43. Документы, подлежащие официальному опубликованию</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44. Муниципальная закупка и муниципальные заимствования</w:t>
      </w:r>
    </w:p>
    <w:p w:rsidR="00F83EDC" w:rsidRDefault="00F83EDC">
      <w:pPr>
        <w:ind w:firstLine="567"/>
        <w:jc w:val="both"/>
        <w:rPr>
          <w:color w:val="000000"/>
          <w:sz w:val="28"/>
          <w:szCs w:val="28"/>
        </w:rPr>
      </w:pPr>
    </w:p>
    <w:p w:rsidR="00F83EDC" w:rsidRDefault="000B43CD">
      <w:pPr>
        <w:autoSpaceDE w:val="0"/>
        <w:ind w:firstLine="540"/>
        <w:jc w:val="both"/>
        <w:rPr>
          <w:color w:val="000000"/>
          <w:sz w:val="28"/>
          <w:szCs w:val="28"/>
        </w:rPr>
      </w:pPr>
      <w:r>
        <w:rPr>
          <w:sz w:val="28"/>
          <w:szCs w:val="28"/>
        </w:rPr>
        <w:t xml:space="preserve">1. Контрактная система в сфере закупок </w:t>
      </w:r>
      <w:r>
        <w:rPr>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F83EDC" w:rsidRDefault="000B43CD">
      <w:pPr>
        <w:autoSpaceDE w:val="0"/>
        <w:ind w:firstLine="540"/>
        <w:jc w:val="both"/>
        <w:rPr>
          <w:color w:val="000000"/>
          <w:sz w:val="28"/>
          <w:szCs w:val="28"/>
        </w:rPr>
      </w:pPr>
      <w:r>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F83EDC" w:rsidRDefault="000B43CD">
      <w:pPr>
        <w:ind w:firstLine="567"/>
        <w:jc w:val="both"/>
        <w:rPr>
          <w:color w:val="000000"/>
          <w:sz w:val="28"/>
          <w:szCs w:val="28"/>
        </w:rPr>
      </w:pPr>
      <w:r>
        <w:rPr>
          <w:color w:val="000000"/>
          <w:sz w:val="28"/>
          <w:szCs w:val="28"/>
        </w:rPr>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F83EDC" w:rsidRDefault="000B43CD">
      <w:pPr>
        <w:ind w:firstLine="567"/>
        <w:jc w:val="both"/>
        <w:rPr>
          <w:color w:val="000000"/>
          <w:sz w:val="28"/>
          <w:szCs w:val="28"/>
        </w:rPr>
      </w:pPr>
      <w:r>
        <w:rPr>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F83EDC" w:rsidRDefault="000B43CD">
      <w:pPr>
        <w:ind w:firstLine="567"/>
        <w:jc w:val="both"/>
        <w:rPr>
          <w:color w:val="000000"/>
          <w:sz w:val="28"/>
          <w:szCs w:val="28"/>
        </w:rPr>
      </w:pPr>
      <w:r>
        <w:rPr>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F83EDC" w:rsidRDefault="00F83EDC">
      <w:pPr>
        <w:autoSpaceDE w:val="0"/>
        <w:ind w:firstLine="540"/>
        <w:jc w:val="both"/>
        <w:rPr>
          <w:i/>
          <w:color w:val="000000"/>
          <w:sz w:val="28"/>
          <w:szCs w:val="28"/>
        </w:rPr>
      </w:pPr>
    </w:p>
    <w:p w:rsidR="00F83EDC" w:rsidRDefault="00F83EDC">
      <w:pPr>
        <w:ind w:firstLine="567"/>
        <w:jc w:val="center"/>
        <w:rPr>
          <w:b/>
          <w:bCs/>
          <w:color w:val="000000"/>
          <w:sz w:val="28"/>
          <w:szCs w:val="28"/>
        </w:rPr>
      </w:pPr>
    </w:p>
    <w:p w:rsidR="00F83EDC" w:rsidRDefault="000B43CD">
      <w:pPr>
        <w:ind w:firstLine="567"/>
        <w:jc w:val="center"/>
        <w:rPr>
          <w:b/>
          <w:bCs/>
          <w:color w:val="000000"/>
          <w:sz w:val="28"/>
          <w:szCs w:val="28"/>
        </w:rPr>
      </w:pPr>
      <w:r>
        <w:rPr>
          <w:b/>
          <w:bCs/>
          <w:color w:val="000000"/>
          <w:sz w:val="28"/>
          <w:szCs w:val="28"/>
        </w:rPr>
        <w:t>Глава VII</w:t>
      </w:r>
    </w:p>
    <w:p w:rsidR="00F83EDC" w:rsidRDefault="000B43CD">
      <w:pPr>
        <w:ind w:firstLine="567"/>
        <w:jc w:val="center"/>
        <w:rPr>
          <w:b/>
          <w:bCs/>
          <w:color w:val="000000"/>
          <w:sz w:val="28"/>
          <w:szCs w:val="28"/>
        </w:rPr>
      </w:pPr>
      <w:r>
        <w:rPr>
          <w:b/>
          <w:bCs/>
          <w:color w:val="000000"/>
          <w:sz w:val="28"/>
          <w:szCs w:val="28"/>
        </w:rPr>
        <w:t>Ответственность органов местного самоуправления и должностных лиц местного самоуправления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45. Ответственность органов местного самоуправления и должностных лиц местного самоуправления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F83EDC" w:rsidRDefault="000B43CD">
      <w:pPr>
        <w:autoSpaceDE w:val="0"/>
        <w:ind w:firstLine="540"/>
        <w:jc w:val="both"/>
        <w:rPr>
          <w:color w:val="000000"/>
          <w:sz w:val="28"/>
          <w:szCs w:val="28"/>
        </w:rPr>
      </w:pPr>
      <w:r>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Pr>
          <w:bCs/>
          <w:color w:val="000000"/>
          <w:sz w:val="28"/>
          <w:szCs w:val="28"/>
        </w:rPr>
        <w:t>депутатов Совета</w:t>
      </w:r>
      <w:r>
        <w:rPr>
          <w:b/>
          <w:bCs/>
          <w:color w:val="000000"/>
          <w:sz w:val="28"/>
          <w:szCs w:val="28"/>
        </w:rPr>
        <w:t xml:space="preserve"> </w:t>
      </w:r>
      <w:r>
        <w:rPr>
          <w:color w:val="000000"/>
          <w:sz w:val="28"/>
          <w:szCs w:val="28"/>
        </w:rPr>
        <w:t>перед населением являются:</w:t>
      </w:r>
    </w:p>
    <w:p w:rsidR="00F83EDC" w:rsidRDefault="000B43CD">
      <w:pPr>
        <w:autoSpaceDE w:val="0"/>
        <w:ind w:firstLine="540"/>
        <w:jc w:val="both"/>
        <w:rPr>
          <w:color w:val="000000"/>
          <w:sz w:val="28"/>
          <w:szCs w:val="28"/>
        </w:rPr>
      </w:pPr>
      <w:r>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F83EDC" w:rsidRDefault="000B43CD">
      <w:pPr>
        <w:autoSpaceDE w:val="0"/>
        <w:ind w:firstLine="540"/>
        <w:jc w:val="both"/>
        <w:rPr>
          <w:color w:val="000000"/>
          <w:sz w:val="28"/>
          <w:szCs w:val="28"/>
        </w:rPr>
      </w:pPr>
      <w:r>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F83EDC" w:rsidRDefault="000B43CD">
      <w:pPr>
        <w:autoSpaceDE w:val="0"/>
        <w:ind w:firstLine="540"/>
        <w:jc w:val="both"/>
        <w:rPr>
          <w:color w:val="000000"/>
          <w:sz w:val="28"/>
          <w:szCs w:val="28"/>
        </w:rPr>
      </w:pPr>
      <w:r>
        <w:rPr>
          <w:color w:val="000000"/>
          <w:sz w:val="28"/>
          <w:szCs w:val="28"/>
        </w:rPr>
        <w:t xml:space="preserve">3) установленное вступившим в законную силу решением суда </w:t>
      </w:r>
      <w:r>
        <w:rPr>
          <w:color w:val="000000"/>
          <w:sz w:val="28"/>
          <w:szCs w:val="28"/>
        </w:rPr>
        <w:lastRenderedPageBreak/>
        <w:t>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F83EDC" w:rsidRDefault="000B43CD">
      <w:pPr>
        <w:ind w:firstLine="567"/>
        <w:jc w:val="both"/>
        <w:rPr>
          <w:color w:val="000000"/>
          <w:sz w:val="28"/>
          <w:szCs w:val="28"/>
        </w:rPr>
      </w:pPr>
      <w:r>
        <w:rPr>
          <w:color w:val="000000"/>
          <w:sz w:val="28"/>
          <w:szCs w:val="28"/>
        </w:rPr>
        <w:t>3. Население Сельского поселения вправе отозвать депутатов Совета в соответствии с Федеральным законом.</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48. Ответственность Совета перед государством</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83EDC" w:rsidRDefault="000B43CD">
      <w:pPr>
        <w:ind w:firstLine="567"/>
        <w:jc w:val="both"/>
        <w:rPr>
          <w:color w:val="000000"/>
          <w:sz w:val="28"/>
          <w:szCs w:val="28"/>
        </w:rPr>
      </w:pPr>
      <w:r>
        <w:rPr>
          <w:color w:val="000000"/>
          <w:sz w:val="28"/>
          <w:szCs w:val="28"/>
        </w:rPr>
        <w:t>2. Полномочия Совета прекращаются со дня вступления в силу закона Республики Башкортостан о его роспуске.</w:t>
      </w:r>
    </w:p>
    <w:p w:rsidR="00F83EDC" w:rsidRDefault="000B43CD">
      <w:pPr>
        <w:ind w:firstLine="567"/>
        <w:jc w:val="both"/>
        <w:rPr>
          <w:color w:val="000000"/>
          <w:sz w:val="28"/>
          <w:szCs w:val="28"/>
        </w:rPr>
      </w:pPr>
      <w:r>
        <w:rPr>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83EDC" w:rsidRDefault="000B43CD">
      <w:pPr>
        <w:ind w:firstLine="567"/>
        <w:jc w:val="both"/>
        <w:rPr>
          <w:color w:val="000000"/>
          <w:sz w:val="28"/>
          <w:szCs w:val="28"/>
        </w:rPr>
      </w:pPr>
      <w:r>
        <w:rPr>
          <w:color w:val="000000"/>
          <w:sz w:val="28"/>
          <w:szCs w:val="28"/>
        </w:rPr>
        <w:t xml:space="preserve">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w:t>
      </w:r>
      <w:r>
        <w:rPr>
          <w:color w:val="000000"/>
          <w:sz w:val="28"/>
          <w:szCs w:val="28"/>
        </w:rPr>
        <w:lastRenderedPageBreak/>
        <w:t>Башкортостан проект закона Республики Башкортостан о роспуске Совета.</w:t>
      </w:r>
    </w:p>
    <w:p w:rsidR="00F83EDC" w:rsidRDefault="000B43CD">
      <w:pPr>
        <w:ind w:firstLine="567"/>
        <w:jc w:val="both"/>
        <w:rPr>
          <w:color w:val="000000"/>
          <w:sz w:val="28"/>
          <w:szCs w:val="28"/>
        </w:rPr>
      </w:pPr>
      <w:r>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49. Ответственность главы Сельского поселения перед государством</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F83EDC" w:rsidRDefault="000B43CD">
      <w:pPr>
        <w:ind w:firstLine="567"/>
        <w:jc w:val="both"/>
        <w:rPr>
          <w:color w:val="000000"/>
          <w:sz w:val="28"/>
          <w:szCs w:val="28"/>
        </w:rPr>
      </w:pPr>
      <w:r>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83EDC" w:rsidRDefault="000B43CD">
      <w:pPr>
        <w:ind w:firstLine="567"/>
        <w:jc w:val="both"/>
        <w:rPr>
          <w:color w:val="000000"/>
          <w:sz w:val="28"/>
          <w:szCs w:val="28"/>
        </w:rPr>
      </w:pPr>
      <w:r>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3EDC" w:rsidRDefault="000B43CD">
      <w:pPr>
        <w:ind w:firstLine="567"/>
        <w:jc w:val="both"/>
        <w:rPr>
          <w:color w:val="000000"/>
          <w:sz w:val="28"/>
          <w:szCs w:val="28"/>
        </w:rPr>
      </w:pPr>
      <w:r>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83EDC" w:rsidRDefault="000B43CD">
      <w:pPr>
        <w:ind w:firstLine="567"/>
        <w:jc w:val="both"/>
        <w:rPr>
          <w:color w:val="000000"/>
          <w:sz w:val="28"/>
          <w:szCs w:val="28"/>
        </w:rPr>
      </w:pPr>
      <w:r>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F83EDC" w:rsidRDefault="000B43CD">
      <w:pPr>
        <w:ind w:firstLine="567"/>
        <w:jc w:val="both"/>
        <w:rPr>
          <w:color w:val="000000"/>
          <w:sz w:val="28"/>
          <w:szCs w:val="28"/>
        </w:rPr>
      </w:pPr>
      <w:r>
        <w:rPr>
          <w:color w:val="000000"/>
          <w:sz w:val="28"/>
          <w:szCs w:val="28"/>
        </w:rPr>
        <w:t>Порядок рассмотрения жалобы и принятия решения определяется федеральными законами.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50. Удаление главы Сельского поселения в отставку</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F83EDC" w:rsidRDefault="000B43CD">
      <w:pPr>
        <w:ind w:firstLine="567"/>
        <w:jc w:val="both"/>
        <w:rPr>
          <w:color w:val="000000"/>
          <w:sz w:val="28"/>
          <w:szCs w:val="28"/>
        </w:rPr>
      </w:pPr>
      <w:r>
        <w:rPr>
          <w:color w:val="000000"/>
          <w:sz w:val="28"/>
          <w:szCs w:val="28"/>
        </w:rPr>
        <w:lastRenderedPageBreak/>
        <w:t>2. Основаниями для удаления главы Сельского поселения в отставку являются:</w:t>
      </w:r>
    </w:p>
    <w:p w:rsidR="00F83EDC" w:rsidRDefault="000B43CD">
      <w:pPr>
        <w:ind w:firstLine="567"/>
        <w:jc w:val="both"/>
        <w:rPr>
          <w:color w:val="000000"/>
          <w:sz w:val="28"/>
          <w:szCs w:val="28"/>
        </w:rPr>
      </w:pPr>
      <w:r>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F83EDC" w:rsidRDefault="000B43CD">
      <w:pPr>
        <w:ind w:firstLine="567"/>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83EDC" w:rsidRDefault="000B43CD">
      <w:pPr>
        <w:ind w:firstLine="567"/>
        <w:jc w:val="both"/>
        <w:rPr>
          <w:color w:val="000000"/>
          <w:sz w:val="28"/>
          <w:szCs w:val="28"/>
        </w:rPr>
      </w:pPr>
      <w:r>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F83EDC" w:rsidRDefault="000B43CD">
      <w:pPr>
        <w:ind w:firstLine="567"/>
        <w:jc w:val="both"/>
        <w:rPr>
          <w:color w:val="000000"/>
          <w:sz w:val="28"/>
          <w:szCs w:val="28"/>
        </w:rPr>
      </w:pPr>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83EDC" w:rsidRDefault="000B43CD">
      <w:pPr>
        <w:ind w:firstLine="567"/>
        <w:jc w:val="both"/>
        <w:rPr>
          <w:sz w:val="28"/>
          <w:szCs w:val="28"/>
        </w:rPr>
      </w:pPr>
      <w:r>
        <w:rPr>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83EDC" w:rsidRDefault="000B43CD">
      <w:pPr>
        <w:ind w:firstLine="567"/>
        <w:jc w:val="both"/>
        <w:rPr>
          <w:color w:val="000000"/>
          <w:sz w:val="28"/>
          <w:szCs w:val="28"/>
        </w:rPr>
      </w:pPr>
      <w:r>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F83EDC" w:rsidRDefault="000B43CD">
      <w:pPr>
        <w:ind w:firstLine="567"/>
        <w:jc w:val="both"/>
        <w:rPr>
          <w:color w:val="000000"/>
          <w:sz w:val="28"/>
          <w:szCs w:val="28"/>
        </w:rPr>
      </w:pPr>
      <w:r>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F83EDC" w:rsidRDefault="000B43CD">
      <w:pPr>
        <w:ind w:firstLine="567"/>
        <w:jc w:val="both"/>
        <w:rPr>
          <w:color w:val="000000"/>
          <w:sz w:val="28"/>
          <w:szCs w:val="28"/>
        </w:rPr>
      </w:pPr>
      <w:r>
        <w:rPr>
          <w:color w:val="000000"/>
          <w:sz w:val="28"/>
          <w:szCs w:val="28"/>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Pr>
          <w:color w:val="000000"/>
          <w:sz w:val="28"/>
          <w:szCs w:val="28"/>
        </w:rPr>
        <w:lastRenderedPageBreak/>
        <w:t>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F83EDC" w:rsidRDefault="000B43CD">
      <w:pPr>
        <w:ind w:firstLine="567"/>
        <w:jc w:val="both"/>
        <w:rPr>
          <w:color w:val="000000"/>
          <w:sz w:val="28"/>
          <w:szCs w:val="28"/>
        </w:rPr>
      </w:pPr>
      <w:r>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83EDC" w:rsidRDefault="000B43CD">
      <w:pPr>
        <w:ind w:firstLine="567"/>
        <w:jc w:val="both"/>
        <w:rPr>
          <w:color w:val="000000"/>
          <w:sz w:val="28"/>
          <w:szCs w:val="28"/>
        </w:rPr>
      </w:pPr>
      <w:r>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83EDC" w:rsidRDefault="000B43CD">
      <w:pPr>
        <w:ind w:firstLine="567"/>
        <w:jc w:val="both"/>
        <w:rPr>
          <w:color w:val="000000"/>
          <w:sz w:val="28"/>
          <w:szCs w:val="28"/>
        </w:rPr>
      </w:pPr>
      <w:r>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F83EDC" w:rsidRDefault="000B43CD">
      <w:pPr>
        <w:ind w:firstLine="567"/>
        <w:jc w:val="both"/>
        <w:rPr>
          <w:color w:val="000000"/>
          <w:sz w:val="28"/>
          <w:szCs w:val="28"/>
        </w:rPr>
      </w:pPr>
      <w:r>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F83EDC" w:rsidRDefault="000B43CD">
      <w:pPr>
        <w:ind w:firstLine="567"/>
        <w:jc w:val="both"/>
        <w:rPr>
          <w:color w:val="000000"/>
          <w:sz w:val="28"/>
          <w:szCs w:val="28"/>
        </w:rPr>
      </w:pPr>
      <w:r>
        <w:rPr>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F83EDC" w:rsidRDefault="000B43CD">
      <w:pPr>
        <w:ind w:firstLine="567"/>
        <w:jc w:val="both"/>
        <w:rPr>
          <w:color w:val="000000"/>
          <w:sz w:val="28"/>
          <w:szCs w:val="28"/>
        </w:rPr>
      </w:pPr>
      <w:r>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F83EDC" w:rsidRDefault="000B43CD">
      <w:pPr>
        <w:ind w:firstLine="567"/>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F83EDC" w:rsidRDefault="000B43CD">
      <w:pPr>
        <w:ind w:firstLine="567"/>
        <w:jc w:val="both"/>
        <w:rPr>
          <w:color w:val="000000"/>
          <w:sz w:val="28"/>
          <w:szCs w:val="28"/>
        </w:rPr>
      </w:pPr>
      <w:r>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83EDC" w:rsidRDefault="000B43CD">
      <w:pPr>
        <w:ind w:firstLine="567"/>
        <w:jc w:val="both"/>
        <w:rPr>
          <w:color w:val="000000"/>
          <w:sz w:val="28"/>
          <w:szCs w:val="28"/>
        </w:rPr>
      </w:pPr>
      <w:r>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83EDC" w:rsidRDefault="000B43CD">
      <w:pPr>
        <w:ind w:firstLine="567"/>
        <w:jc w:val="both"/>
        <w:rPr>
          <w:color w:val="000000"/>
          <w:sz w:val="28"/>
          <w:szCs w:val="28"/>
        </w:rPr>
      </w:pPr>
      <w:r>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83EDC" w:rsidRDefault="000B43CD">
      <w:pPr>
        <w:ind w:firstLine="567"/>
        <w:jc w:val="both"/>
        <w:rPr>
          <w:color w:val="000000"/>
          <w:sz w:val="28"/>
          <w:szCs w:val="28"/>
        </w:rPr>
      </w:pPr>
      <w:r>
        <w:rPr>
          <w:color w:val="000000"/>
          <w:sz w:val="28"/>
          <w:szCs w:val="28"/>
        </w:rPr>
        <w:t xml:space="preserve">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w:t>
      </w:r>
      <w:r>
        <w:rPr>
          <w:color w:val="000000"/>
          <w:sz w:val="28"/>
          <w:szCs w:val="28"/>
        </w:rPr>
        <w:lastRenderedPageBreak/>
        <w:t>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83EDC" w:rsidRDefault="00F83EDC">
      <w:pPr>
        <w:ind w:firstLine="567"/>
        <w:jc w:val="center"/>
        <w:rPr>
          <w:b/>
          <w:bCs/>
          <w:color w:val="000000"/>
          <w:sz w:val="28"/>
          <w:szCs w:val="28"/>
        </w:rPr>
      </w:pPr>
    </w:p>
    <w:p w:rsidR="00F83EDC" w:rsidRDefault="000B43CD">
      <w:pPr>
        <w:ind w:firstLine="567"/>
        <w:jc w:val="center"/>
        <w:rPr>
          <w:b/>
          <w:bCs/>
          <w:color w:val="000000"/>
          <w:sz w:val="28"/>
          <w:szCs w:val="28"/>
        </w:rPr>
      </w:pPr>
      <w:r>
        <w:rPr>
          <w:b/>
          <w:bCs/>
          <w:color w:val="000000"/>
          <w:sz w:val="28"/>
          <w:szCs w:val="28"/>
        </w:rPr>
        <w:t>Глава VIII</w:t>
      </w:r>
    </w:p>
    <w:p w:rsidR="00F83EDC" w:rsidRDefault="000B43CD">
      <w:pPr>
        <w:ind w:firstLine="567"/>
        <w:jc w:val="center"/>
        <w:rPr>
          <w:b/>
          <w:bCs/>
          <w:color w:val="000000"/>
          <w:sz w:val="28"/>
          <w:szCs w:val="28"/>
        </w:rPr>
      </w:pPr>
      <w:r>
        <w:rPr>
          <w:b/>
          <w:bCs/>
          <w:color w:val="000000"/>
          <w:sz w:val="28"/>
          <w:szCs w:val="28"/>
        </w:rPr>
        <w:t>Отзыв депутата Совета</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54. Основания отзыва депутата Совета</w:t>
      </w:r>
    </w:p>
    <w:p w:rsidR="00F83EDC" w:rsidRDefault="00F83EDC">
      <w:pPr>
        <w:ind w:firstLine="567"/>
        <w:jc w:val="both"/>
        <w:rPr>
          <w:color w:val="000000"/>
          <w:sz w:val="28"/>
          <w:szCs w:val="28"/>
        </w:rPr>
      </w:pPr>
    </w:p>
    <w:p w:rsidR="00F83EDC" w:rsidRDefault="000B43CD">
      <w:pPr>
        <w:autoSpaceDE w:val="0"/>
        <w:ind w:firstLine="540"/>
        <w:jc w:val="both"/>
        <w:rPr>
          <w:color w:val="000000"/>
          <w:sz w:val="28"/>
          <w:szCs w:val="28"/>
        </w:rPr>
      </w:pPr>
      <w:r>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55. Инициатива проведения голосования по отзыву депутата Совета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 xml:space="preserve">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w:t>
      </w:r>
      <w:r>
        <w:rPr>
          <w:color w:val="000000"/>
          <w:sz w:val="28"/>
          <w:szCs w:val="28"/>
        </w:rPr>
        <w:lastRenderedPageBreak/>
        <w:t>местного референдума, с учетом особенностей, предусмотренных Федеральным законом.</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F83EDC" w:rsidRDefault="000B43CD">
      <w:pPr>
        <w:ind w:firstLine="567"/>
        <w:jc w:val="both"/>
        <w:rPr>
          <w:color w:val="000000"/>
          <w:sz w:val="28"/>
          <w:szCs w:val="28"/>
        </w:rPr>
      </w:pPr>
      <w:r>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57. Назначение голосования по вопросу об отзыве депутата Совета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58. Агитация «за» или «против» отзыва депутата Совета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F83EDC" w:rsidRDefault="000B43CD">
      <w:pPr>
        <w:ind w:firstLine="567"/>
        <w:jc w:val="both"/>
        <w:rPr>
          <w:color w:val="000000"/>
          <w:sz w:val="28"/>
          <w:szCs w:val="28"/>
        </w:rPr>
      </w:pPr>
      <w:r>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59. Комиссии и участки для проведения голосования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F83EDC" w:rsidRDefault="000B43CD">
      <w:pPr>
        <w:ind w:firstLine="567"/>
        <w:jc w:val="both"/>
        <w:rPr>
          <w:color w:val="000000"/>
          <w:sz w:val="28"/>
          <w:szCs w:val="28"/>
        </w:rPr>
      </w:pPr>
      <w:r>
        <w:rPr>
          <w:color w:val="000000"/>
          <w:sz w:val="28"/>
          <w:szCs w:val="28"/>
        </w:rPr>
        <w:t xml:space="preserve">Для организации проведения голосования по вопросу об отзыве депутата Совета не позднее чем за 45 дней до дня голосования образуются </w:t>
      </w:r>
      <w:r>
        <w:rPr>
          <w:color w:val="000000"/>
          <w:sz w:val="28"/>
          <w:szCs w:val="28"/>
        </w:rPr>
        <w:lastRenderedPageBreak/>
        <w:t>участки для голосования и не ранее чем за 30 дней и не позднее чем за 28 дней до дня голосования образуются участковые комиссии.</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60. Бюллетень для голосования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F83EDC" w:rsidRDefault="000B43CD">
      <w:pPr>
        <w:ind w:firstLine="567"/>
        <w:jc w:val="both"/>
        <w:rPr>
          <w:color w:val="000000"/>
          <w:sz w:val="28"/>
          <w:szCs w:val="28"/>
        </w:rPr>
      </w:pPr>
      <w:r>
        <w:rPr>
          <w:color w:val="000000"/>
          <w:sz w:val="28"/>
          <w:szCs w:val="28"/>
        </w:rPr>
        <w:t>Каждый бюллетень должен иметь разъяснение о порядке его заполнения.</w:t>
      </w:r>
    </w:p>
    <w:p w:rsidR="00F83EDC" w:rsidRDefault="000B43CD">
      <w:pPr>
        <w:ind w:firstLine="567"/>
        <w:jc w:val="both"/>
        <w:rPr>
          <w:color w:val="000000"/>
          <w:sz w:val="28"/>
          <w:szCs w:val="28"/>
        </w:rPr>
      </w:pPr>
      <w:r>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61. Голосование и установление его результатов</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 xml:space="preserve">Голосование по вопросу об отзыве депутата Совета является тайным. </w:t>
      </w:r>
    </w:p>
    <w:p w:rsidR="00F83EDC" w:rsidRDefault="000B43CD">
      <w:pPr>
        <w:ind w:firstLine="567"/>
        <w:jc w:val="both"/>
        <w:rPr>
          <w:color w:val="000000"/>
          <w:sz w:val="28"/>
          <w:szCs w:val="28"/>
        </w:rPr>
      </w:pPr>
      <w:r>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F83EDC" w:rsidRDefault="000B43CD">
      <w:pPr>
        <w:ind w:firstLine="567"/>
        <w:jc w:val="both"/>
        <w:rPr>
          <w:color w:val="000000"/>
          <w:sz w:val="28"/>
          <w:szCs w:val="28"/>
        </w:rPr>
      </w:pPr>
      <w:r>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83EDC" w:rsidRDefault="000B43CD">
      <w:pPr>
        <w:ind w:firstLine="567"/>
        <w:jc w:val="both"/>
        <w:rPr>
          <w:color w:val="000000"/>
          <w:sz w:val="28"/>
          <w:szCs w:val="28"/>
        </w:rPr>
      </w:pPr>
      <w:r>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83EDC" w:rsidRDefault="000B43CD">
      <w:pPr>
        <w:ind w:firstLine="567"/>
        <w:jc w:val="both"/>
        <w:rPr>
          <w:color w:val="000000"/>
          <w:sz w:val="28"/>
          <w:szCs w:val="28"/>
        </w:rPr>
      </w:pPr>
      <w:r>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83EDC" w:rsidRDefault="000B43CD">
      <w:pPr>
        <w:ind w:firstLine="567"/>
        <w:jc w:val="both"/>
        <w:rPr>
          <w:color w:val="000000"/>
          <w:sz w:val="28"/>
          <w:szCs w:val="28"/>
        </w:rPr>
      </w:pPr>
      <w:r>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62. Расходы, связанные с подготовкой и проведением голосования</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F83EDC" w:rsidRDefault="000B43CD">
      <w:pPr>
        <w:ind w:firstLine="567"/>
        <w:jc w:val="both"/>
        <w:rPr>
          <w:color w:val="000000"/>
          <w:sz w:val="28"/>
          <w:szCs w:val="28"/>
        </w:rPr>
      </w:pPr>
      <w:r>
        <w:rPr>
          <w:color w:val="000000"/>
          <w:sz w:val="28"/>
          <w:szCs w:val="28"/>
        </w:rPr>
        <w:t xml:space="preserve">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w:t>
      </w:r>
      <w:r>
        <w:rPr>
          <w:color w:val="000000"/>
          <w:sz w:val="28"/>
          <w:szCs w:val="28"/>
        </w:rPr>
        <w:lastRenderedPageBreak/>
        <w:t>голосования.</w:t>
      </w:r>
    </w:p>
    <w:p w:rsidR="00F83EDC" w:rsidRDefault="000B43CD">
      <w:pPr>
        <w:ind w:firstLine="567"/>
        <w:jc w:val="both"/>
        <w:rPr>
          <w:color w:val="000000"/>
          <w:sz w:val="28"/>
          <w:szCs w:val="28"/>
        </w:rPr>
      </w:pPr>
      <w:r>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63. Обжалование нарушений порядка отзыва депутата Совета</w:t>
      </w:r>
    </w:p>
    <w:p w:rsidR="00F83EDC" w:rsidRDefault="00F83EDC">
      <w:pPr>
        <w:ind w:firstLine="567"/>
        <w:jc w:val="both"/>
        <w:rPr>
          <w:color w:val="000000"/>
          <w:sz w:val="28"/>
          <w:szCs w:val="28"/>
        </w:rPr>
      </w:pPr>
    </w:p>
    <w:p w:rsidR="00F83EDC" w:rsidRDefault="000B43CD">
      <w:pPr>
        <w:ind w:firstLine="567"/>
        <w:jc w:val="both"/>
        <w:rPr>
          <w:color w:val="000000"/>
          <w:sz w:val="28"/>
          <w:szCs w:val="28"/>
        </w:rPr>
      </w:pPr>
      <w:r>
        <w:rPr>
          <w:color w:val="000000"/>
          <w:sz w:val="28"/>
          <w:szCs w:val="28"/>
        </w:rPr>
        <w:t>Заявления и жалобы на нарушения порядка отзыва депутата Совета рассматривает избирательная комиссия или суд.</w:t>
      </w:r>
    </w:p>
    <w:p w:rsidR="00F83EDC" w:rsidRDefault="00F83EDC">
      <w:pPr>
        <w:ind w:firstLine="567"/>
        <w:jc w:val="center"/>
        <w:rPr>
          <w:b/>
          <w:bCs/>
          <w:color w:val="000000"/>
          <w:sz w:val="28"/>
          <w:szCs w:val="28"/>
        </w:rPr>
      </w:pPr>
    </w:p>
    <w:p w:rsidR="00F83EDC" w:rsidRDefault="000B43CD">
      <w:pPr>
        <w:ind w:firstLine="567"/>
        <w:jc w:val="center"/>
        <w:rPr>
          <w:b/>
          <w:bCs/>
          <w:color w:val="000000"/>
          <w:sz w:val="28"/>
          <w:szCs w:val="28"/>
        </w:rPr>
      </w:pPr>
      <w:r>
        <w:rPr>
          <w:b/>
          <w:bCs/>
          <w:color w:val="000000"/>
          <w:sz w:val="28"/>
          <w:szCs w:val="28"/>
        </w:rPr>
        <w:t>Глава IX</w:t>
      </w:r>
    </w:p>
    <w:p w:rsidR="00F83EDC" w:rsidRDefault="000B43CD">
      <w:pPr>
        <w:ind w:firstLine="567"/>
        <w:jc w:val="center"/>
        <w:rPr>
          <w:b/>
          <w:bCs/>
          <w:color w:val="000000"/>
          <w:sz w:val="28"/>
          <w:szCs w:val="28"/>
        </w:rPr>
      </w:pPr>
      <w:r>
        <w:rPr>
          <w:b/>
          <w:bCs/>
          <w:color w:val="000000"/>
          <w:sz w:val="28"/>
          <w:szCs w:val="28"/>
        </w:rPr>
        <w:t>Заключительные положения</w:t>
      </w:r>
    </w:p>
    <w:p w:rsidR="00F83EDC" w:rsidRDefault="00F83EDC">
      <w:pPr>
        <w:ind w:firstLine="567"/>
        <w:jc w:val="both"/>
        <w:rPr>
          <w:b/>
          <w:bCs/>
          <w:color w:val="000000"/>
          <w:sz w:val="28"/>
          <w:szCs w:val="28"/>
        </w:rPr>
      </w:pPr>
    </w:p>
    <w:p w:rsidR="00F83EDC" w:rsidRDefault="000B43CD">
      <w:pPr>
        <w:ind w:firstLine="567"/>
        <w:jc w:val="both"/>
        <w:rPr>
          <w:b/>
          <w:bCs/>
          <w:color w:val="000000"/>
          <w:sz w:val="28"/>
          <w:szCs w:val="28"/>
        </w:rPr>
      </w:pPr>
      <w:r>
        <w:rPr>
          <w:b/>
          <w:bCs/>
          <w:color w:val="000000"/>
          <w:sz w:val="28"/>
          <w:szCs w:val="28"/>
        </w:rPr>
        <w:t>Статья 64. Заключительные положения</w:t>
      </w:r>
    </w:p>
    <w:p w:rsidR="00F83EDC" w:rsidRDefault="00F83EDC">
      <w:pPr>
        <w:ind w:firstLine="567"/>
        <w:jc w:val="both"/>
        <w:rPr>
          <w:color w:val="000000"/>
          <w:sz w:val="28"/>
          <w:szCs w:val="28"/>
        </w:rPr>
      </w:pPr>
    </w:p>
    <w:p w:rsidR="000B43CD" w:rsidRDefault="000B43CD">
      <w:pPr>
        <w:ind w:firstLine="567"/>
        <w:jc w:val="both"/>
      </w:pPr>
      <w:r>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0B43CD">
      <w:footerReference w:type="default" r:id="rId26"/>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88" w:rsidRDefault="007C0788">
      <w:r>
        <w:separator/>
      </w:r>
    </w:p>
  </w:endnote>
  <w:endnote w:type="continuationSeparator" w:id="0">
    <w:p w:rsidR="007C0788" w:rsidRDefault="007C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DC" w:rsidRDefault="007C0788">
    <w:pPr>
      <w:pStyle w:val="aa"/>
      <w:ind w:right="360"/>
    </w:pPr>
    <w:r>
      <w:pict>
        <v:shapetype id="_x0000_t202" coordsize="21600,21600" o:spt="202" path="m,l,21600r21600,l21600,xe">
          <v:stroke joinstyle="miter"/>
          <v:path gradientshapeok="t" o:connecttype="rect"/>
        </v:shapetype>
        <v:shape id="_x0000_s2049" type="#_x0000_t202" style="position:absolute;left:0;text-align:left;margin-left:448.05pt;margin-top:.05pt;width:104.7pt;height:43.7pt;z-index:1;mso-wrap-distance-left:0;mso-wrap-distance-right:0;mso-position-horizontal:absolute;mso-position-horizontal-relative:page;mso-position-vertical:absolute;mso-position-vertical-relative:text" stroked="f">
          <v:fill opacity="0" color2="black"/>
          <v:textbox inset="0,0,0,0">
            <w:txbxContent>
              <w:p w:rsidR="00F83EDC" w:rsidRDefault="000B43CD">
                <w:pPr>
                  <w:pStyle w:val="aa"/>
                  <w:jc w:val="center"/>
                </w:pPr>
                <w:r>
                  <w:rPr>
                    <w:rStyle w:val="a4"/>
                    <w:sz w:val="20"/>
                  </w:rPr>
                  <w:fldChar w:fldCharType="begin"/>
                </w:r>
                <w:r>
                  <w:rPr>
                    <w:rStyle w:val="a4"/>
                    <w:sz w:val="20"/>
                  </w:rPr>
                  <w:instrText xml:space="preserve"> PAGE </w:instrText>
                </w:r>
                <w:r>
                  <w:rPr>
                    <w:rStyle w:val="a4"/>
                    <w:sz w:val="20"/>
                  </w:rPr>
                  <w:fldChar w:fldCharType="separate"/>
                </w:r>
                <w:r w:rsidR="00046EE2">
                  <w:rPr>
                    <w:rStyle w:val="a4"/>
                    <w:noProof/>
                    <w:sz w:val="20"/>
                  </w:rPr>
                  <w:t>2</w:t>
                </w:r>
                <w:r>
                  <w:rPr>
                    <w:rStyle w:val="a4"/>
                    <w:sz w:val="20"/>
                  </w:rPr>
                  <w:fldChar w:fldCharType="end"/>
                </w:r>
              </w:p>
              <w:p w:rsidR="00F83EDC" w:rsidRDefault="00F83EDC">
                <w:pPr>
                  <w:pStyle w:val="aa"/>
                  <w:ind w:right="360"/>
                  <w:jc w:val="right"/>
                </w:pPr>
              </w:p>
              <w:p w:rsidR="00F83EDC" w:rsidRDefault="00F83EDC">
                <w:pPr>
                  <w:pStyle w:val="aa"/>
                  <w:ind w:right="360"/>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88" w:rsidRDefault="007C0788">
      <w:r>
        <w:separator/>
      </w:r>
    </w:p>
  </w:footnote>
  <w:footnote w:type="continuationSeparator" w:id="0">
    <w:p w:rsidR="007C0788" w:rsidRDefault="007C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643"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241"/>
    <w:rsid w:val="00046EE2"/>
    <w:rsid w:val="000B43CD"/>
    <w:rsid w:val="000F2241"/>
    <w:rsid w:val="007C0788"/>
    <w:rsid w:val="00F8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widowControl w:val="0"/>
      <w:numPr>
        <w:numId w:val="1"/>
      </w:numPr>
      <w:spacing w:before="280"/>
      <w:ind w:left="4320" w:firstLine="0"/>
      <w:outlineLvl w:val="0"/>
    </w:pPr>
    <w:rPr>
      <w:b/>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rPr>
  </w:style>
  <w:style w:type="character" w:customStyle="1" w:styleId="10">
    <w:name w:val="Основной шрифт абзаца1"/>
  </w:style>
  <w:style w:type="character" w:customStyle="1" w:styleId="11">
    <w:name w:val="Заголовок 1 Знак"/>
    <w:rPr>
      <w:b/>
      <w:sz w:val="22"/>
    </w:rPr>
  </w:style>
  <w:style w:type="character" w:customStyle="1" w:styleId="a3">
    <w:name w:val="Нижний колонтитул Знак"/>
    <w:rPr>
      <w:sz w:val="28"/>
    </w:rPr>
  </w:style>
  <w:style w:type="character" w:styleId="a4">
    <w:name w:val="page number"/>
    <w:basedOn w:val="10"/>
  </w:style>
  <w:style w:type="character" w:customStyle="1" w:styleId="apple-converted-space">
    <w:name w:val="apple-converted-space"/>
  </w:style>
  <w:style w:type="character" w:customStyle="1" w:styleId="a5">
    <w:name w:val="Верхний колонтитул Знак"/>
    <w:rPr>
      <w:sz w:val="28"/>
    </w:rPr>
  </w:style>
  <w:style w:type="character" w:customStyle="1" w:styleId="3">
    <w:name w:val="Основной текст с отступом 3 Знак"/>
    <w:rPr>
      <w:sz w:val="16"/>
      <w:szCs w:val="16"/>
    </w:rPr>
  </w:style>
  <w:style w:type="character" w:customStyle="1" w:styleId="31">
    <w:name w:val="Основной текст с отступом 3 Знак1"/>
    <w:rPr>
      <w:sz w:val="16"/>
      <w:szCs w:val="16"/>
    </w:rPr>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a">
    <w:name w:val="footer"/>
    <w:basedOn w:val="a"/>
    <w:pPr>
      <w:tabs>
        <w:tab w:val="center" w:pos="4677"/>
        <w:tab w:val="right" w:pos="9355"/>
      </w:tabs>
      <w:ind w:firstLine="709"/>
      <w:jc w:val="both"/>
    </w:pPr>
    <w:rPr>
      <w:sz w:val="28"/>
      <w:szCs w:val="20"/>
      <w:lang w:val="x-none"/>
    </w:rPr>
  </w:style>
  <w:style w:type="paragraph" w:customStyle="1" w:styleId="ConsNonformat">
    <w:name w:val="ConsNonformat"/>
    <w:pPr>
      <w:widowControl w:val="0"/>
      <w:suppressAutoHyphens/>
    </w:pPr>
    <w:rPr>
      <w:rFonts w:ascii="Courier New" w:eastAsia="Arial" w:hAnsi="Courier New"/>
      <w:lang w:eastAsia="ar-SA"/>
    </w:rPr>
  </w:style>
  <w:style w:type="paragraph" w:styleId="ab">
    <w:name w:val="No Spacing"/>
    <w:qFormat/>
    <w:pPr>
      <w:suppressAutoHyphens/>
    </w:pPr>
    <w:rPr>
      <w:rFonts w:ascii="Calibri" w:eastAsia="Calibri" w:hAnsi="Calibri"/>
      <w:sz w:val="22"/>
      <w:szCs w:val="22"/>
      <w:lang w:eastAsia="ar-SA"/>
    </w:rPr>
  </w:style>
  <w:style w:type="paragraph" w:styleId="ac">
    <w:name w:val="header"/>
    <w:basedOn w:val="a"/>
    <w:pPr>
      <w:tabs>
        <w:tab w:val="center" w:pos="4153"/>
        <w:tab w:val="right" w:pos="8306"/>
      </w:tabs>
    </w:pPr>
    <w:rPr>
      <w:sz w:val="28"/>
      <w:szCs w:val="20"/>
    </w:rPr>
  </w:style>
  <w:style w:type="paragraph" w:customStyle="1" w:styleId="310">
    <w:name w:val="Основной текст с отступом 31"/>
    <w:basedOn w:val="a"/>
    <w:pPr>
      <w:autoSpaceDE w:val="0"/>
      <w:spacing w:after="120"/>
      <w:ind w:left="283"/>
    </w:pPr>
    <w:rPr>
      <w:sz w:val="16"/>
      <w:szCs w:val="16"/>
    </w:rPr>
  </w:style>
  <w:style w:type="paragraph" w:customStyle="1" w:styleId="ad">
    <w:name w:val="Содержимое врезки"/>
    <w:basedOn w:val="a8"/>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760F6B030C36746C9C42F4750D87E95457248DF0C04D0E0H5J" TargetMode="Externa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658200BC45F03F679D9A14B0AFE419C22F2F2FD26CE0A424FD549106A5wD71K" TargetMode="External"/><Relationship Id="rId7" Type="http://schemas.openxmlformats.org/officeDocument/2006/relationships/endnotes" Target="endnotes.xml"/><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6B68F4367301995C30DFE59C6C3FA8129DFC7F6F2181E248A823514359AA7FAC949BB036046FF8x335J" TargetMode="Externa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9D56AEEA424FD549106A5D1EB8840B94D13CEwA71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29A1E9C84BB384AFB441BBEA7FCF50714065F6B536C36746C9C42F47E5H0J" TargetMode="External"/><Relationship Id="rId24"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file:///C:\Users\&#1055;&#1050;\Desktop\&#1053;&#1055;&#1040;\&#1085;&#1077;&#1080;&#1089;&#1087;&#1086;&#1083;&#1100;&#1079;&#1091;&#1077;&#1084;&#1099;&#1077;\content\ngr\RU0000R200303925.html" TargetMode="External"/><Relationship Id="rId28" Type="http://schemas.openxmlformats.org/officeDocument/2006/relationships/theme" Target="theme/theme1.xml"/><Relationship Id="rId10" Type="http://schemas.openxmlformats.org/officeDocument/2006/relationships/hyperlink" Target="consultantplus://offline/ref=5829A1E9C84BB384AFB441BBEA7FCF50714065F6B536C36746C9C42F4750D87E9545724ADFE0HA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339C36746C9C42F4750D87E9545724BEDHD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7B011B0EB5ADAB10BD0CEF907CE1BA85945DAC9D988AD3543F3149349Ey6G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18734</Words>
  <Characters>106788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Устав Сельского поселения Сайрановский сельсовет муниципального района Туймазинский район Республики Башкортостан</vt:lpstr>
    </vt:vector>
  </TitlesOfParts>
  <Company/>
  <LinksUpToDate>false</LinksUpToDate>
  <CharactersWithSpaces>125272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Сельского поселения Сайрановский сельсовет муниципального района Туймазинский район Республики Башкортостан</dc:title>
  <dc:subject/>
  <dc:creator>user</dc:creator>
  <cp:keywords/>
  <cp:lastModifiedBy>ПК</cp:lastModifiedBy>
  <cp:revision>3</cp:revision>
  <cp:lastPrinted>2013-05-20T14:31:00Z</cp:lastPrinted>
  <dcterms:created xsi:type="dcterms:W3CDTF">2019-03-06T05:26:00Z</dcterms:created>
  <dcterms:modified xsi:type="dcterms:W3CDTF">2019-03-06T05:27:00Z</dcterms:modified>
</cp:coreProperties>
</file>